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65" w:rsidRDefault="00CD2D65" w:rsidP="00285259">
      <w:pPr>
        <w:pStyle w:val="OZNRODZAKTUtznustawalubrozporzdzenieiorganwydajcy"/>
      </w:pPr>
      <w:bookmarkStart w:id="0" w:name="_GoBack"/>
      <w:bookmarkEnd w:id="0"/>
    </w:p>
    <w:p w:rsidR="00CD2D65" w:rsidRDefault="00CD2D65" w:rsidP="00285259">
      <w:pPr>
        <w:pStyle w:val="OZNRODZAKTUtznustawalubrozporzdzenieiorganwydajcy"/>
      </w:pPr>
    </w:p>
    <w:p w:rsidR="00CD2D65" w:rsidRDefault="00CD2D65" w:rsidP="00285259">
      <w:pPr>
        <w:pStyle w:val="OZNRODZAKTUtznustawalubrozporzdzenieiorganwydajcy"/>
      </w:pPr>
    </w:p>
    <w:p w:rsidR="00285259" w:rsidRPr="00DA6091" w:rsidRDefault="00285259" w:rsidP="00285259">
      <w:pPr>
        <w:pStyle w:val="OZNRODZAKTUtznustawalubrozporzdzenieiorganwydajcy"/>
      </w:pPr>
      <w:r w:rsidRPr="00DA6091">
        <w:t>ustawa</w:t>
      </w:r>
    </w:p>
    <w:p w:rsidR="00285259" w:rsidRPr="00DA6091" w:rsidRDefault="00285259" w:rsidP="00285259">
      <w:pPr>
        <w:pStyle w:val="DATAAKTUdatauchwalenialubwydaniaaktu"/>
      </w:pPr>
      <w:r w:rsidRPr="00DA6091">
        <w:t>z dnia</w:t>
      </w:r>
      <w:r w:rsidR="000F10BB">
        <w:t xml:space="preserve"> 25 lutego 2021 r.</w:t>
      </w:r>
      <w:r w:rsidRPr="00DA6091">
        <w:t xml:space="preserve"> </w:t>
      </w:r>
    </w:p>
    <w:p w:rsidR="00285259" w:rsidRPr="00DA6091" w:rsidRDefault="00285259" w:rsidP="00285259">
      <w:pPr>
        <w:pStyle w:val="TYTUAKTUprzedmiotregulacjiustawylubrozporzdzenia"/>
      </w:pPr>
      <w:bookmarkStart w:id="1" w:name="_Hlk58504663"/>
      <w:r w:rsidRPr="00DA6091">
        <w:t>o zmianie ustawy o udostępnianiu informacji o środowisku i jego ochronie, udziale społeczeństwa w ochronie środowiska oraz o ocenach oddziaływania</w:t>
      </w:r>
      <w:r w:rsidR="00A809A9">
        <w:br/>
      </w:r>
      <w:r w:rsidRPr="00DA6091">
        <w:t>na środowisko oraz niektórych innych ustaw</w:t>
      </w:r>
      <w:bookmarkEnd w:id="1"/>
      <w:r w:rsidRPr="008563C6">
        <w:rPr>
          <w:rStyle w:val="IGPindeksgrnyipogrubienie"/>
        </w:rPr>
        <w:footnoteReference w:id="1"/>
      </w:r>
      <w:r w:rsidRPr="008563C6">
        <w:rPr>
          <w:rStyle w:val="IGPindeksgrnyipogrubienie"/>
        </w:rPr>
        <w:t xml:space="preserve">), </w:t>
      </w:r>
      <w:r w:rsidRPr="008563C6">
        <w:rPr>
          <w:rStyle w:val="IGPindeksgrnyipogrubienie"/>
        </w:rPr>
        <w:footnoteReference w:id="2"/>
      </w:r>
      <w:r w:rsidRPr="008563C6">
        <w:rPr>
          <w:rStyle w:val="IGPindeksgrnyipogrubienie"/>
        </w:rPr>
        <w:t>)</w:t>
      </w:r>
    </w:p>
    <w:p w:rsidR="00285259" w:rsidRPr="00DA6091" w:rsidRDefault="00285259" w:rsidP="00285259">
      <w:pPr>
        <w:pStyle w:val="ARTartustawynprozporzdzenia"/>
      </w:pPr>
      <w:r w:rsidRPr="00E95653">
        <w:rPr>
          <w:rStyle w:val="Pogrubienie"/>
        </w:rPr>
        <w:t>Art. 1.</w:t>
      </w:r>
      <w:r w:rsidRPr="00DA6091">
        <w:t xml:space="preserve"> W ustawie z dnia 3 października 2008 </w:t>
      </w:r>
      <w:r w:rsidR="000A77B7">
        <w:t>r. o udostępnianiu informacji o </w:t>
      </w:r>
      <w:r w:rsidRPr="00DA6091">
        <w:t>środowisku i jego ochronie, udziale społeczeństwa w ochro</w:t>
      </w:r>
      <w:r w:rsidR="000A77B7">
        <w:t>nie środowiska oraz o </w:t>
      </w:r>
      <w:r w:rsidRPr="00DA6091">
        <w:t>ocenach oddziaływania na środowisko (Dz. U. z 202</w:t>
      </w:r>
      <w:r>
        <w:t>1</w:t>
      </w:r>
      <w:r w:rsidRPr="00DA6091">
        <w:t xml:space="preserve"> r. poz. 2</w:t>
      </w:r>
      <w:r>
        <w:t>47</w:t>
      </w:r>
      <w:r w:rsidRPr="00DA6091">
        <w:t>) wprowadza się następujące zmiany:</w:t>
      </w:r>
    </w:p>
    <w:p w:rsidR="00285259" w:rsidRPr="00DA6091" w:rsidRDefault="00285259" w:rsidP="00285259">
      <w:pPr>
        <w:pStyle w:val="PKTpunkt"/>
      </w:pPr>
      <w:r w:rsidRPr="00DA6091">
        <w:t>1)</w:t>
      </w:r>
      <w:r w:rsidRPr="00DA6091">
        <w:tab/>
        <w:t xml:space="preserve">w art. 72: </w:t>
      </w:r>
    </w:p>
    <w:p w:rsidR="00285259" w:rsidRPr="00DA6091" w:rsidRDefault="00285259" w:rsidP="00285259">
      <w:pPr>
        <w:pStyle w:val="LITlitera"/>
      </w:pPr>
      <w:r w:rsidRPr="00DA6091">
        <w:t>a)</w:t>
      </w:r>
      <w:r w:rsidRPr="00DA6091">
        <w:tab/>
        <w:t>ust. 6 otrzymuje brzmienie:</w:t>
      </w:r>
    </w:p>
    <w:p w:rsidR="00285259" w:rsidRPr="00DA6091" w:rsidRDefault="00285259" w:rsidP="00285259">
      <w:pPr>
        <w:pStyle w:val="ZLITUSTzmustliter"/>
      </w:pPr>
      <w:r w:rsidRPr="00DA6091">
        <w:lastRenderedPageBreak/>
        <w:t>„6. Organ właściwy do wydania decyzji, o których mowa w ust. 1, dotyczących przedsięwzięć mogących znacząco oddziaływać na środowisko, niezwłocznie po wydaniu</w:t>
      </w:r>
      <w:r>
        <w:t xml:space="preserve"> decyzji</w:t>
      </w:r>
      <w:r w:rsidRPr="00DA6091">
        <w:t>, podaje do publicznej wiadomości informacje o wydanej decyzji i</w:t>
      </w:r>
      <w:r>
        <w:t> </w:t>
      </w:r>
      <w:r w:rsidRPr="00DA6091">
        <w:t>o</w:t>
      </w:r>
      <w:r>
        <w:t> </w:t>
      </w:r>
      <w:r w:rsidRPr="00DA6091">
        <w:t xml:space="preserve">możliwościach zapoznania się z jej treścią oraz z dokumentacją sprawy, a także udostępnia na okres 14 dni w Biuletynie Informacji Publicznej na stronie podmiotowej obsługującego go urzędu treść tej decyzji. </w:t>
      </w:r>
      <w:r>
        <w:t>W informacji</w:t>
      </w:r>
      <w:r w:rsidRPr="00DA6091">
        <w:t xml:space="preserve"> wskazuje </w:t>
      </w:r>
      <w:r>
        <w:t xml:space="preserve">się </w:t>
      </w:r>
      <w:r w:rsidRPr="00DA6091">
        <w:t xml:space="preserve">dzień udostępnienia treści decyzji.”, </w:t>
      </w:r>
    </w:p>
    <w:p w:rsidR="00285259" w:rsidRPr="00DA6091" w:rsidRDefault="00285259" w:rsidP="00285259">
      <w:pPr>
        <w:pStyle w:val="LITlitera"/>
      </w:pPr>
      <w:r w:rsidRPr="00DA6091">
        <w:t>b)</w:t>
      </w:r>
      <w:r w:rsidRPr="00DA6091">
        <w:tab/>
        <w:t>po ust. 6 dodaje się ust. 6a w brzmieniu:</w:t>
      </w:r>
    </w:p>
    <w:p w:rsidR="00285259" w:rsidRPr="00DA6091" w:rsidRDefault="00285259" w:rsidP="00285259">
      <w:pPr>
        <w:pStyle w:val="ZLITUSTzmustliter"/>
      </w:pPr>
      <w:r w:rsidRPr="00DA6091">
        <w:t>„6a. Udostępnienie dokumentacji sprawy, o któr</w:t>
      </w:r>
      <w:r>
        <w:t>ej</w:t>
      </w:r>
      <w:r w:rsidRPr="00DA6091">
        <w:t xml:space="preserve"> mowa w ust. 6, następuje zgodnie z przepisami działu II.”;</w:t>
      </w:r>
    </w:p>
    <w:p w:rsidR="00285259" w:rsidRPr="00DA6091" w:rsidRDefault="00285259" w:rsidP="00285259">
      <w:pPr>
        <w:pStyle w:val="PKTpunkt"/>
      </w:pPr>
      <w:r w:rsidRPr="00DA6091">
        <w:t>2)</w:t>
      </w:r>
      <w:r w:rsidRPr="00DA6091">
        <w:tab/>
      </w:r>
      <w:r>
        <w:t xml:space="preserve">w </w:t>
      </w:r>
      <w:r w:rsidRPr="00DA6091">
        <w:t>art. 85 ust. 3 otrzymuje brzmienie:</w:t>
      </w:r>
    </w:p>
    <w:p w:rsidR="00285259" w:rsidRPr="00DA6091" w:rsidRDefault="00285259" w:rsidP="00285259">
      <w:pPr>
        <w:pStyle w:val="ZUSTzmustartykuempunktem"/>
      </w:pPr>
      <w:bookmarkStart w:id="3" w:name="_Hlk59521356"/>
      <w:r w:rsidRPr="00DA6091">
        <w:t xml:space="preserve">„3. 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</w:t>
      </w:r>
      <w:r>
        <w:t xml:space="preserve">z </w:t>
      </w:r>
      <w:r w:rsidRPr="00DA6091">
        <w:t xml:space="preserve">dokumentacją sprawy, w tym z uzgodnieniami i opiniami organów, o których mowa w art. 77 ust. 1, a także udostępnia na okres 14 dni w Biuletynie Informacji Publicznej na stronie podmiotowej obsługującego go urzędu treść tej decyzji. </w:t>
      </w:r>
      <w:r>
        <w:t xml:space="preserve">W informacji </w:t>
      </w:r>
      <w:bookmarkStart w:id="4" w:name="_Hlk62728964"/>
      <w:r w:rsidRPr="00B3284B">
        <w:t xml:space="preserve">wskazuje </w:t>
      </w:r>
      <w:r>
        <w:t xml:space="preserve">się </w:t>
      </w:r>
      <w:r w:rsidRPr="00B3284B">
        <w:t>dzień udostępnienia treści decyzji</w:t>
      </w:r>
      <w:bookmarkEnd w:id="4"/>
      <w:r w:rsidRPr="00B3284B">
        <w:t>.</w:t>
      </w:r>
      <w:r>
        <w:t xml:space="preserve"> </w:t>
      </w:r>
      <w:r w:rsidRPr="00DA6091">
        <w:t>Przepis stosuje się odpowiednio do decyzji o środowiskowych uwarunkowaniach wydanej bez przeprowadzenia oceny oddziaływania przedsięwzięcia na środowisko.”;</w:t>
      </w:r>
      <w:bookmarkEnd w:id="3"/>
    </w:p>
    <w:p w:rsidR="00285259" w:rsidRPr="00DA6091" w:rsidRDefault="00285259" w:rsidP="00285259">
      <w:pPr>
        <w:pStyle w:val="PKTpunkt"/>
      </w:pPr>
      <w:r w:rsidRPr="00DA6091">
        <w:t>3)</w:t>
      </w:r>
      <w:r w:rsidRPr="00DA6091">
        <w:tab/>
        <w:t>po art. 86d dodaje się art. 86e</w:t>
      </w:r>
      <w:r w:rsidRPr="0091164E">
        <w:t>–</w:t>
      </w:r>
      <w:r w:rsidRPr="00DA6091">
        <w:t>86h w brzmieniu:</w:t>
      </w:r>
    </w:p>
    <w:p w:rsidR="00285259" w:rsidRPr="00DA6091" w:rsidRDefault="00285259" w:rsidP="00285259">
      <w:pPr>
        <w:pStyle w:val="ZARTzmartartykuempunktem"/>
      </w:pPr>
      <w:r w:rsidRPr="00DA6091">
        <w:t>„Art. 86e. 1. Organ rozpatrujący odwołanie od decyzji o środowiskowych uwarunkowaniach, na wniosek strony</w:t>
      </w:r>
      <w:r>
        <w:t>,</w:t>
      </w:r>
      <w:r w:rsidRPr="00DA6091">
        <w:t xml:space="preserve"> może w uzasadnionych przypadkach wstrzymać natychmiastowe wykonanie tej decyzji.</w:t>
      </w:r>
    </w:p>
    <w:p w:rsidR="00285259" w:rsidRPr="00DA6091" w:rsidRDefault="00285259" w:rsidP="00285259">
      <w:pPr>
        <w:pStyle w:val="ZUSTzmustartykuempunktem"/>
      </w:pPr>
      <w:r w:rsidRPr="00DA6091">
        <w:t xml:space="preserve">2. Wstrzymanie albo odmowa wstrzymania </w:t>
      </w:r>
      <w:r>
        <w:t xml:space="preserve">natychmiastowego </w:t>
      </w:r>
      <w:r w:rsidRPr="00DA6091">
        <w:t>wykonania decyzji o</w:t>
      </w:r>
      <w:r>
        <w:t> </w:t>
      </w:r>
      <w:r w:rsidRPr="00DA6091">
        <w:t>środowiskowych uwarunkowaniach następuje w drodze postanowienia, na które służy zażalenie.</w:t>
      </w:r>
    </w:p>
    <w:p w:rsidR="00285259" w:rsidRPr="00DA6091" w:rsidRDefault="00285259" w:rsidP="00285259">
      <w:pPr>
        <w:pStyle w:val="ZARTzmartartykuempunktem"/>
      </w:pPr>
      <w:r w:rsidRPr="00DA6091">
        <w:t>Art. 86f. 1. Do skargi na decyzję o środowiskowych uwarunkowaniach stosuje się</w:t>
      </w:r>
      <w:r w:rsidR="008472C5">
        <w:t xml:space="preserve"> </w:t>
      </w:r>
      <w:r w:rsidR="001E4E5D">
        <w:t xml:space="preserve">przepis </w:t>
      </w:r>
      <w:r w:rsidR="008472C5">
        <w:t>art. 61 § 3</w:t>
      </w:r>
      <w:r w:rsidRPr="00DA6091">
        <w:t xml:space="preserve"> ustawy z dnia 30 sierpnia 2002 r. – Prawo o postępowaniu przed sądami administracyjnymi, z tym że przez trudne do odwrócenia skutki, o których mowa w</w:t>
      </w:r>
      <w:r>
        <w:t> </w:t>
      </w:r>
      <w:r w:rsidRPr="00DA6091">
        <w:t>art.</w:t>
      </w:r>
      <w:r>
        <w:t> </w:t>
      </w:r>
      <w:r w:rsidRPr="00DA6091">
        <w:t xml:space="preserve">61 § 3 tej ustawy, rozumie się </w:t>
      </w:r>
      <w:r w:rsidRPr="00DA6091">
        <w:lastRenderedPageBreak/>
        <w:t xml:space="preserve">następstwa wynikające z podjęcia realizacji przedsięwzięcia mogącego znacząco oddziaływać na środowisko, dla którego wydano </w:t>
      </w:r>
      <w:r w:rsidR="00A324D3">
        <w:t>za</w:t>
      </w:r>
      <w:r w:rsidRPr="00DA6091">
        <w:t>skarżoną decyzję.</w:t>
      </w:r>
    </w:p>
    <w:p w:rsidR="00285259" w:rsidRPr="00DA6091" w:rsidRDefault="00285259" w:rsidP="00285259">
      <w:pPr>
        <w:pStyle w:val="ZUSTzmustartykuempunktem"/>
      </w:pPr>
      <w:r w:rsidRPr="00DA6091">
        <w:t xml:space="preserve">2. Sąd rozpatruje wniosek o wstrzymanie wykonania decyzji o środowiskowych uwarunkowaniach niezwłocznie, nie później </w:t>
      </w:r>
      <w:r w:rsidR="001E4E5D">
        <w:t xml:space="preserve">jednak </w:t>
      </w:r>
      <w:r w:rsidRPr="00DA6091">
        <w:t>niż w terminie 30 dni od dnia wpływu wniosku do sądu.</w:t>
      </w:r>
    </w:p>
    <w:p w:rsidR="00285259" w:rsidRPr="00DA6091" w:rsidRDefault="00285259" w:rsidP="00285259">
      <w:pPr>
        <w:pStyle w:val="ZUSTzmustartykuempunktem"/>
      </w:pPr>
      <w:r w:rsidRPr="00DA6091">
        <w:t>3. W przypadku wydania postanowienia o wstrzymaniu wykonania decyzji o</w:t>
      </w:r>
      <w:r>
        <w:t> </w:t>
      </w:r>
      <w:r w:rsidRPr="00DA6091">
        <w:t xml:space="preserve">środowiskowych uwarunkowaniach wojewódzki sąd administracyjny rozpoznaje skargę na tę decyzję w terminie </w:t>
      </w:r>
      <w:r>
        <w:t>3 miesięcy</w:t>
      </w:r>
      <w:r w:rsidRPr="00DA6091">
        <w:t xml:space="preserve"> od dnia wydania tego postanowienia.</w:t>
      </w:r>
    </w:p>
    <w:p w:rsidR="00285259" w:rsidRPr="00DA6091" w:rsidRDefault="00285259" w:rsidP="00285259">
      <w:pPr>
        <w:pStyle w:val="ZUSTzmustartykuempunktem"/>
      </w:pPr>
      <w:r w:rsidRPr="00DA6091">
        <w:t xml:space="preserve">4. Naczelny Sąd Administracyjny rozpoznaje zażalenie na postanowienie w sprawie wstrzymania wykonania decyzji o środowiskowych uwarunkowaniach w terminie </w:t>
      </w:r>
      <w:r>
        <w:t>2 </w:t>
      </w:r>
      <w:r w:rsidRPr="00DA6091">
        <w:t xml:space="preserve">miesięcy od dnia wpływu zażalenia. </w:t>
      </w:r>
    </w:p>
    <w:p w:rsidR="00285259" w:rsidRPr="00DA6091" w:rsidRDefault="00285259" w:rsidP="00285259">
      <w:pPr>
        <w:pStyle w:val="ZUSTzmustartykuempunktem"/>
      </w:pPr>
      <w:r w:rsidRPr="00DA6091">
        <w:t xml:space="preserve">5. </w:t>
      </w:r>
      <w:r>
        <w:t>W przypadku wstrzymania wykonania decyzji o środowiskowych uwarunkowaniach o</w:t>
      </w:r>
      <w:r w:rsidRPr="00DA6091">
        <w:t xml:space="preserve">rgan, który wydał </w:t>
      </w:r>
      <w:r>
        <w:t xml:space="preserve">tę </w:t>
      </w:r>
      <w:r w:rsidRPr="00DA6091">
        <w:t>decyzję, informuje niezwłocznie o jej wstrzymaniu organ właściwy do wydania decyzji, o której mowa w art. 72 ust. 1</w:t>
      </w:r>
      <w:bookmarkStart w:id="5" w:name="_Hlk63073609"/>
      <w:r w:rsidRPr="00DA6091">
        <w:t xml:space="preserve"> pkt 1, 2, 4</w:t>
      </w:r>
      <w:r w:rsidRPr="0091164E">
        <w:t>–</w:t>
      </w:r>
      <w:r w:rsidRPr="00DA6091">
        <w:t>6, 8</w:t>
      </w:r>
      <w:r w:rsidRPr="0091164E">
        <w:t>–</w:t>
      </w:r>
      <w:r w:rsidRPr="00DA6091">
        <w:t>10, 14, 17, 18, 20, 21, 23 lub 26</w:t>
      </w:r>
      <w:bookmarkEnd w:id="5"/>
      <w:r w:rsidRPr="00DA6091">
        <w:t xml:space="preserve">, zwanej dalej „zezwoleniem na inwestycję”. </w:t>
      </w:r>
    </w:p>
    <w:p w:rsidR="00285259" w:rsidRPr="00DA6091" w:rsidRDefault="00285259" w:rsidP="00285259">
      <w:pPr>
        <w:pStyle w:val="ZUSTzmustartykuempunktem"/>
      </w:pPr>
      <w:r w:rsidRPr="00DA6091">
        <w:t>6. Organ właściw</w:t>
      </w:r>
      <w:r>
        <w:t>y</w:t>
      </w:r>
      <w:r w:rsidRPr="00DA6091">
        <w:t xml:space="preserve"> do wydania zezwolenia na inwestycję</w:t>
      </w:r>
      <w:r>
        <w:t xml:space="preserve"> </w:t>
      </w:r>
      <w:r w:rsidRPr="00DA6091">
        <w:t>zawiesza postępowanie w</w:t>
      </w:r>
      <w:r>
        <w:t> </w:t>
      </w:r>
      <w:r w:rsidRPr="00DA6091">
        <w:t xml:space="preserve">całości </w:t>
      </w:r>
      <w:r>
        <w:t>albo w</w:t>
      </w:r>
      <w:r w:rsidRPr="00DA6091">
        <w:t xml:space="preserve"> części w terminie 7 dni od </w:t>
      </w:r>
      <w:r w:rsidR="00F164B9">
        <w:t xml:space="preserve">dnia </w:t>
      </w:r>
      <w:r w:rsidRPr="00DA6091">
        <w:t xml:space="preserve">powzięcia informacji o wstrzymaniu wykonania decyzji o środowiskowych uwarunkowaniach. Przepis art. 97 § 2 Kodeksu postępowania administracyjnego stosuje się odpowiednio. </w:t>
      </w:r>
      <w:bookmarkStart w:id="6" w:name="_gjdgxs" w:colFirst="0" w:colLast="0"/>
      <w:bookmarkEnd w:id="6"/>
    </w:p>
    <w:p w:rsidR="00285259" w:rsidRPr="00DA6091" w:rsidRDefault="00285259" w:rsidP="00285259">
      <w:pPr>
        <w:pStyle w:val="ZUSTzmustartykuempunktem"/>
      </w:pPr>
      <w:r w:rsidRPr="00DA6091">
        <w:t>7. Organ, który wydał decyzję o środowiskowych uwarunkowaniach, informuje niezwłocznie organ właściwy do wydania zezwolenia na inwestycję o ustąpieniu przyczyny uzasadniającej za</w:t>
      </w:r>
      <w:r w:rsidR="00A324D3">
        <w:t>wieszenie postępowania, o którym</w:t>
      </w:r>
      <w:r w:rsidRPr="00DA6091">
        <w:t xml:space="preserve"> mowa w ust. 6. </w:t>
      </w:r>
    </w:p>
    <w:p w:rsidR="00285259" w:rsidRPr="00DA6091" w:rsidRDefault="00285259" w:rsidP="00285259">
      <w:pPr>
        <w:pStyle w:val="ZARTzmartartykuempunktem"/>
      </w:pPr>
      <w:r w:rsidRPr="00DA6091">
        <w:t xml:space="preserve">Art. 86g. 1. </w:t>
      </w:r>
      <w:r>
        <w:t>O</w:t>
      </w:r>
      <w:r w:rsidRPr="00DA6091">
        <w:t>rganizacji ekologicznej powołującej się na swoje cele statutowe, jeżeli prowadzi ona działalność statutową w zakresie ochrony środowiska lub ochrony przyrody przez minimum 12 miesięcy przed dniem wszczęcia postępowania w sprawie zezwolenia na inwestycję, także w przypadku gdy nie brała ona udziału w postępowaniu prowadzonym przez organ pierwszej instancji</w:t>
      </w:r>
      <w:r>
        <w:t>, lub s</w:t>
      </w:r>
      <w:r w:rsidRPr="00DA6091">
        <w:t>tronie postępowania w sprawie wydania decyzji o środowiskowych uwarunkowaniach</w:t>
      </w:r>
      <w:r>
        <w:t xml:space="preserve"> </w:t>
      </w:r>
      <w:r w:rsidRPr="00DA6091">
        <w:t>służy prawo do wniesienia odwołania od zezwolenia na inwestycję</w:t>
      </w:r>
      <w:r w:rsidR="00F164B9">
        <w:t>,</w:t>
      </w:r>
      <w:r w:rsidRPr="00DA6091">
        <w:t xml:space="preserve"> poprzedzonego decyzją o środowiskowych </w:t>
      </w:r>
      <w:r w:rsidRPr="00DA6091">
        <w:lastRenderedPageBreak/>
        <w:t>uwarunkowaniach</w:t>
      </w:r>
      <w:r>
        <w:t xml:space="preserve"> </w:t>
      </w:r>
      <w:bookmarkStart w:id="7" w:name="_Hlk61447446"/>
      <w:r>
        <w:t>wydaną</w:t>
      </w:r>
      <w:r w:rsidRPr="00DA6091">
        <w:t xml:space="preserve"> </w:t>
      </w:r>
      <w:bookmarkStart w:id="8" w:name="_Hlk61249788"/>
      <w:r>
        <w:t>w postępowaniu wymagającym udziału</w:t>
      </w:r>
      <w:r w:rsidRPr="00DA6091">
        <w:t xml:space="preserve"> społeczeństwa</w:t>
      </w:r>
      <w:bookmarkEnd w:id="7"/>
      <w:bookmarkEnd w:id="8"/>
      <w:r w:rsidRPr="00DA6091">
        <w:t>. W</w:t>
      </w:r>
      <w:r>
        <w:t> </w:t>
      </w:r>
      <w:r w:rsidRPr="00DA6091">
        <w:t xml:space="preserve">postępowaniu odwoławczym organizacja ekologiczna uczestniczy na prawach strony. </w:t>
      </w:r>
    </w:p>
    <w:p w:rsidR="00285259" w:rsidRDefault="00285259" w:rsidP="00285259">
      <w:pPr>
        <w:pStyle w:val="ZUSTzmustartykuempunktem"/>
      </w:pPr>
      <w:r w:rsidRPr="00DA6091">
        <w:t xml:space="preserve">2. Odwołanie przysługuje w zakresie, w jakim organ </w:t>
      </w:r>
      <w:r>
        <w:t xml:space="preserve">właściwy do wydania zezwolenia na inwestycję </w:t>
      </w:r>
      <w:r w:rsidRPr="00DA6091">
        <w:t>jest związany decyzją o</w:t>
      </w:r>
      <w:r>
        <w:t xml:space="preserve"> </w:t>
      </w:r>
      <w:r w:rsidRPr="00DA6091">
        <w:t xml:space="preserve">środowiskowych uwarunkowaniach zgodnie z art. 86 pkt 2. </w:t>
      </w:r>
    </w:p>
    <w:p w:rsidR="00285259" w:rsidRPr="00DA6091" w:rsidRDefault="00285259" w:rsidP="00285259">
      <w:pPr>
        <w:pStyle w:val="ZUSTzmustartykuempunktem"/>
      </w:pPr>
      <w:r w:rsidRPr="00DA6091">
        <w:t>3. Odwołanie zawiera:</w:t>
      </w:r>
    </w:p>
    <w:p w:rsidR="00285259" w:rsidRPr="00DA6091" w:rsidRDefault="00285259" w:rsidP="00285259">
      <w:pPr>
        <w:pStyle w:val="ZPKTzmpktartykuempunktem"/>
      </w:pPr>
      <w:r w:rsidRPr="00DA6091">
        <w:t>1)</w:t>
      </w:r>
      <w:r w:rsidRPr="00DA6091">
        <w:tab/>
        <w:t>wskazanie, w jakim zakresie zezwolenie na inwestycję jest niezgodne z decyzją o</w:t>
      </w:r>
      <w:r>
        <w:t> </w:t>
      </w:r>
      <w:r w:rsidRPr="00DA6091">
        <w:t>środowiskowych uwarunkowaniach lub nie uwzględnia jej postanowień;</w:t>
      </w:r>
    </w:p>
    <w:p w:rsidR="00285259" w:rsidRPr="00DA6091" w:rsidRDefault="00285259" w:rsidP="00285259">
      <w:pPr>
        <w:pStyle w:val="ZPKTzmpktartykuempunktem"/>
      </w:pPr>
      <w:r w:rsidRPr="00DA6091">
        <w:t>2)</w:t>
      </w:r>
      <w:r w:rsidRPr="00DA6091">
        <w:tab/>
        <w:t>uzasadnienie;</w:t>
      </w:r>
    </w:p>
    <w:p w:rsidR="00285259" w:rsidRPr="00DA6091" w:rsidRDefault="00285259" w:rsidP="00285259">
      <w:pPr>
        <w:pStyle w:val="ZPKTzmpktartykuempunktem"/>
      </w:pPr>
      <w:bookmarkStart w:id="9" w:name="_Hlk59521214"/>
      <w:r w:rsidRPr="00DA6091">
        <w:t>3)</w:t>
      </w:r>
      <w:r w:rsidRPr="00DA6091">
        <w:tab/>
      </w:r>
      <w:r w:rsidRPr="009053EA">
        <w:t xml:space="preserve">w przypadku odwołania </w:t>
      </w:r>
      <w:r>
        <w:t xml:space="preserve">wnoszonego przez </w:t>
      </w:r>
      <w:r w:rsidRPr="009053EA">
        <w:t>stron</w:t>
      </w:r>
      <w:r>
        <w:t>ę</w:t>
      </w:r>
      <w:r w:rsidRPr="009053EA">
        <w:t xml:space="preserve"> postępowania w sprawie wydania decyzji o środowiskowych uwarunkowaniach </w:t>
      </w:r>
      <w:r w:rsidRPr="008D37FD">
        <w:t>–</w:t>
      </w:r>
      <w:r>
        <w:t xml:space="preserve"> </w:t>
      </w:r>
      <w:r w:rsidRPr="00DA6091">
        <w:t>informacje lub dokumenty potwierdzające prawa rzeczowe do nieruchomości znajdującej się w zasięgu oddziaływania przedsięwzięcia</w:t>
      </w:r>
      <w:r>
        <w:t>,</w:t>
      </w:r>
      <w:r w:rsidRPr="00DA6091">
        <w:t xml:space="preserve"> </w:t>
      </w:r>
      <w:r w:rsidRPr="009053EA">
        <w:t>zawierające co najmniej numer działki ewidencyjnej oraz</w:t>
      </w:r>
      <w:r>
        <w:t>, o ile został ujawniony,</w:t>
      </w:r>
      <w:r w:rsidRPr="009053EA">
        <w:t xml:space="preserve"> numer jej księgi wieczystej</w:t>
      </w:r>
      <w:bookmarkEnd w:id="9"/>
      <w:r w:rsidRPr="00DA6091">
        <w:t xml:space="preserve">. </w:t>
      </w:r>
    </w:p>
    <w:p w:rsidR="00285259" w:rsidRPr="00DA6091" w:rsidRDefault="00285259" w:rsidP="00285259">
      <w:pPr>
        <w:pStyle w:val="ZUSTzmustartykuempunktem"/>
      </w:pPr>
      <w:bookmarkStart w:id="10" w:name="_Hlk59521047"/>
      <w:r>
        <w:t xml:space="preserve">4. </w:t>
      </w:r>
      <w:r w:rsidRPr="00DA6091">
        <w:t>Odwołanie</w:t>
      </w:r>
      <w:r>
        <w:t xml:space="preserve"> </w:t>
      </w:r>
      <w:r w:rsidRPr="00DA6091">
        <w:t xml:space="preserve">wnosi się w terminie 14 dni </w:t>
      </w:r>
      <w:r>
        <w:t xml:space="preserve">od dnia </w:t>
      </w:r>
      <w:r w:rsidRPr="00DA6091">
        <w:t>upływ</w:t>
      </w:r>
      <w:r>
        <w:t>u</w:t>
      </w:r>
      <w:r w:rsidRPr="00DA6091">
        <w:t xml:space="preserve"> terminu udostępnienia treści zezwolenia na inwestycję </w:t>
      </w:r>
      <w:r>
        <w:t>zgodnie z</w:t>
      </w:r>
      <w:r w:rsidRPr="00DA6091">
        <w:t xml:space="preserve"> art. 72 ust. 6. </w:t>
      </w:r>
    </w:p>
    <w:p w:rsidR="00285259" w:rsidRDefault="00285259" w:rsidP="00285259">
      <w:pPr>
        <w:pStyle w:val="ZUSTzmustartykuempunktem"/>
      </w:pPr>
      <w:r>
        <w:t>5</w:t>
      </w:r>
      <w:r w:rsidRPr="00DA6091">
        <w:t xml:space="preserve">. </w:t>
      </w:r>
      <w:r>
        <w:t>O</w:t>
      </w:r>
      <w:r w:rsidRPr="00DA6091">
        <w:t>rganizacj</w:t>
      </w:r>
      <w:r>
        <w:t>i</w:t>
      </w:r>
      <w:r w:rsidRPr="00DA6091">
        <w:t xml:space="preserve"> ekologiczn</w:t>
      </w:r>
      <w:r>
        <w:t>ej</w:t>
      </w:r>
      <w:r w:rsidRPr="00DA6091">
        <w:t xml:space="preserve"> </w:t>
      </w:r>
      <w:r>
        <w:t>lub s</w:t>
      </w:r>
      <w:r w:rsidRPr="00DA6091">
        <w:t>tron</w:t>
      </w:r>
      <w:r>
        <w:t>ie</w:t>
      </w:r>
      <w:r w:rsidRPr="00DA6091">
        <w:t>, o któr</w:t>
      </w:r>
      <w:r>
        <w:t>ych</w:t>
      </w:r>
      <w:r w:rsidRPr="00DA6091">
        <w:t xml:space="preserve"> mowa w ust. 1, </w:t>
      </w:r>
      <w:r>
        <w:t xml:space="preserve">służy </w:t>
      </w:r>
      <w:r w:rsidRPr="00DA6091">
        <w:t>skarg</w:t>
      </w:r>
      <w:r>
        <w:t>a</w:t>
      </w:r>
      <w:r w:rsidRPr="00DA6091">
        <w:t xml:space="preserve"> do sądu administracyjnego </w:t>
      </w:r>
      <w:r>
        <w:t>na</w:t>
      </w:r>
      <w:r w:rsidRPr="00DA6091">
        <w:t xml:space="preserve"> zezwoleni</w:t>
      </w:r>
      <w:r>
        <w:t>e</w:t>
      </w:r>
      <w:r w:rsidRPr="00DA6091">
        <w:t xml:space="preserve"> na inwestycję</w:t>
      </w:r>
      <w:r w:rsidR="00F164B9">
        <w:t>,</w:t>
      </w:r>
      <w:r w:rsidRPr="00DA6091">
        <w:t xml:space="preserve"> poprzedzone decyzją o</w:t>
      </w:r>
      <w:r>
        <w:t> </w:t>
      </w:r>
      <w:r w:rsidRPr="00DA6091">
        <w:t xml:space="preserve">środowiskowych uwarunkowaniach </w:t>
      </w:r>
      <w:r>
        <w:t>wydaną</w:t>
      </w:r>
      <w:r w:rsidRPr="00DA6091">
        <w:t xml:space="preserve"> </w:t>
      </w:r>
      <w:r>
        <w:t>w postępowaniu wymagającym</w:t>
      </w:r>
      <w:r w:rsidRPr="00DA6091">
        <w:t xml:space="preserve"> udział</w:t>
      </w:r>
      <w:r>
        <w:t>u</w:t>
      </w:r>
      <w:r w:rsidRPr="00DA6091">
        <w:t xml:space="preserve"> społeczeństwa w zakresie, o którym mowa w ust. </w:t>
      </w:r>
      <w:r>
        <w:t>2</w:t>
      </w:r>
      <w:r w:rsidRPr="00DA6091">
        <w:t xml:space="preserve">, także w przypadku gdy </w:t>
      </w:r>
      <w:r>
        <w:t xml:space="preserve">organizacja ekologiczna lub strona </w:t>
      </w:r>
      <w:r w:rsidRPr="00DA6091">
        <w:t>nie brał</w:t>
      </w:r>
      <w:r>
        <w:t>y</w:t>
      </w:r>
      <w:r w:rsidRPr="00DA6091">
        <w:t xml:space="preserve"> udziału w postępowaniu w sprawie wydania zezwolenia na inwestycję. </w:t>
      </w:r>
    </w:p>
    <w:p w:rsidR="00285259" w:rsidRDefault="00285259" w:rsidP="00285259">
      <w:pPr>
        <w:pStyle w:val="ZUSTzmustartykuempunktem"/>
      </w:pPr>
      <w:r>
        <w:t xml:space="preserve">6. </w:t>
      </w:r>
      <w:r w:rsidRPr="00DA6091">
        <w:t>Skarga zawiera</w:t>
      </w:r>
      <w:r>
        <w:t>:</w:t>
      </w:r>
    </w:p>
    <w:p w:rsidR="00285259" w:rsidRDefault="00285259" w:rsidP="00285259">
      <w:pPr>
        <w:pStyle w:val="ZPKTzmpktartykuempunktem"/>
      </w:pPr>
      <w:r>
        <w:t>1)</w:t>
      </w:r>
      <w:r>
        <w:tab/>
      </w:r>
      <w:r w:rsidRPr="00DA6091">
        <w:t>wskazanie, w jakim zakresie zezwolenie na inwestycję jest niezgodne z decyzją o</w:t>
      </w:r>
      <w:r>
        <w:t> </w:t>
      </w:r>
      <w:r w:rsidRPr="00DA6091">
        <w:t>środowiskowych uwarunkowaniach lub nie uwzględnia jej postanowień</w:t>
      </w:r>
      <w:r>
        <w:t>;</w:t>
      </w:r>
    </w:p>
    <w:p w:rsidR="00285259" w:rsidRDefault="00285259" w:rsidP="00285259">
      <w:pPr>
        <w:pStyle w:val="ZPKTzmpktartykuempunktem"/>
      </w:pPr>
      <w:r>
        <w:t>2)</w:t>
      </w:r>
      <w:r>
        <w:tab/>
      </w:r>
      <w:r w:rsidRPr="00DA6091">
        <w:t>uzasadnienie</w:t>
      </w:r>
      <w:r>
        <w:t>;</w:t>
      </w:r>
    </w:p>
    <w:p w:rsidR="00285259" w:rsidRPr="00DA6091" w:rsidRDefault="00285259" w:rsidP="00285259">
      <w:pPr>
        <w:pStyle w:val="ZPKTzmpktartykuempunktem"/>
      </w:pPr>
      <w:r>
        <w:t>3)</w:t>
      </w:r>
      <w:r>
        <w:tab/>
        <w:t>w</w:t>
      </w:r>
      <w:r w:rsidRPr="009053EA">
        <w:t xml:space="preserve"> przypadku skargi wn</w:t>
      </w:r>
      <w:r>
        <w:t>oszonej</w:t>
      </w:r>
      <w:r w:rsidRPr="009053EA">
        <w:t xml:space="preserve"> przez stronę postępowania w sprawie wydania decyzji o środowiskowych uwarunkowaniach</w:t>
      </w:r>
      <w:r>
        <w:t xml:space="preserve"> </w:t>
      </w:r>
      <w:r w:rsidRPr="000C4B45">
        <w:t>–</w:t>
      </w:r>
      <w:r>
        <w:t xml:space="preserve"> </w:t>
      </w:r>
      <w:r w:rsidRPr="009053EA">
        <w:t xml:space="preserve">informacje lub dokumenty potwierdzające prawa rzeczowe do nieruchomości znajdującej się w zasięgu oddziaływania przedsięwzięcia, zawierające co najmniej </w:t>
      </w:r>
      <w:r w:rsidRPr="009053EA">
        <w:lastRenderedPageBreak/>
        <w:t>numer działki ewidencyjnej oraz</w:t>
      </w:r>
      <w:r>
        <w:t>, o ile został ujawniony,</w:t>
      </w:r>
      <w:r w:rsidRPr="009053EA">
        <w:t xml:space="preserve"> numer jej księgi wieczystej.</w:t>
      </w:r>
    </w:p>
    <w:bookmarkEnd w:id="10"/>
    <w:p w:rsidR="00285259" w:rsidRPr="00DA6091" w:rsidRDefault="00285259" w:rsidP="00285259">
      <w:pPr>
        <w:pStyle w:val="ZUSTzmustartykuempunktem"/>
      </w:pPr>
      <w:r>
        <w:t>7</w:t>
      </w:r>
      <w:r w:rsidRPr="00DA6091">
        <w:t xml:space="preserve">. Skargę wnosi się w terminie 30 dni </w:t>
      </w:r>
      <w:r>
        <w:t xml:space="preserve">od dnia </w:t>
      </w:r>
      <w:r w:rsidRPr="00DA6091">
        <w:t>upływ</w:t>
      </w:r>
      <w:r>
        <w:t>u</w:t>
      </w:r>
      <w:r w:rsidRPr="00DA6091">
        <w:t xml:space="preserve"> terminu udostępnienia treści zezwolenia na inwestycję</w:t>
      </w:r>
      <w:r>
        <w:t xml:space="preserve"> zgodnie z </w:t>
      </w:r>
      <w:r w:rsidRPr="00DA6091">
        <w:t xml:space="preserve">art. 72 ust. 6.  </w:t>
      </w:r>
    </w:p>
    <w:p w:rsidR="00285259" w:rsidRPr="00DA6091" w:rsidRDefault="00285259" w:rsidP="00285259">
      <w:pPr>
        <w:pStyle w:val="ZUSTzmustartykuempunktem"/>
      </w:pPr>
      <w:r>
        <w:t>8</w:t>
      </w:r>
      <w:r w:rsidRPr="00DA6091">
        <w:t xml:space="preserve">. </w:t>
      </w:r>
      <w:r>
        <w:t>S</w:t>
      </w:r>
      <w:r w:rsidRPr="00DA6091">
        <w:t>ąd może</w:t>
      </w:r>
      <w:r>
        <w:t>,</w:t>
      </w:r>
      <w:r w:rsidRPr="00DA6091">
        <w:t xml:space="preserve"> na wniosek organizacji ekologicznej</w:t>
      </w:r>
      <w:r>
        <w:t xml:space="preserve"> lub </w:t>
      </w:r>
      <w:r w:rsidRPr="00DA6091">
        <w:t>strony, któr</w:t>
      </w:r>
      <w:r>
        <w:t>e</w:t>
      </w:r>
      <w:r w:rsidRPr="00DA6091">
        <w:t xml:space="preserve"> wniosł</w:t>
      </w:r>
      <w:r>
        <w:t>y</w:t>
      </w:r>
      <w:r w:rsidRPr="00DA6091">
        <w:t xml:space="preserve"> skargę, wydać postanowienie o wstrzymaniu wykonania w całości </w:t>
      </w:r>
      <w:r>
        <w:t>albo</w:t>
      </w:r>
      <w:r w:rsidRPr="00DA6091">
        <w:t xml:space="preserve"> w części zaskarżonej decyzji, jeżeli zachodzi niebezpieczeństwo wyrządzenia znacznej szkody lub spowodowania trudnych do odwrócenia skutków. Przepisy art. 61 § 4</w:t>
      </w:r>
      <w:r w:rsidRPr="000C4B45">
        <w:t>–</w:t>
      </w:r>
      <w:r w:rsidRPr="00DA6091">
        <w:t>6 ustawy z dnia 30</w:t>
      </w:r>
      <w:r>
        <w:t> </w:t>
      </w:r>
      <w:r w:rsidRPr="00DA6091">
        <w:t>sierpnia 2002 r. – Prawo o postępowaniu przed sądami administracyjnymi stosuje się odpowiednio.</w:t>
      </w:r>
    </w:p>
    <w:p w:rsidR="00285259" w:rsidRPr="00DA6091" w:rsidRDefault="00285259" w:rsidP="00285259">
      <w:pPr>
        <w:pStyle w:val="ZUSTzmustartykuempunktem"/>
      </w:pPr>
      <w:bookmarkStart w:id="11" w:name="_Hlk44943753"/>
      <w:r>
        <w:t>9</w:t>
      </w:r>
      <w:r w:rsidRPr="00DA6091">
        <w:t>. Przepisów niniejszego artykułu nie stosuje się do postępowania w sprawie wydania albo zmiany decyzji, o których mowa w art. 72 ust. 1 pkt 1, 10, 14 i 18, w ramach którego jest przeprowadzana ponowna ocena oddziaływania przedsięwzięcia na środowisko.</w:t>
      </w:r>
    </w:p>
    <w:p w:rsidR="00285259" w:rsidRPr="00DA6091" w:rsidRDefault="00285259" w:rsidP="00285259">
      <w:pPr>
        <w:pStyle w:val="ZARTzmartartykuempunktem"/>
      </w:pPr>
      <w:r w:rsidRPr="00DA6091">
        <w:t>Art. 86h. 1. W przypadku</w:t>
      </w:r>
      <w:r>
        <w:t xml:space="preserve"> gdy odwołanie od zezwolenia na inwestycję lub skargę</w:t>
      </w:r>
      <w:r w:rsidRPr="00DA6091">
        <w:t xml:space="preserve"> </w:t>
      </w:r>
      <w:r>
        <w:t>na</w:t>
      </w:r>
      <w:r w:rsidRPr="00DA6091">
        <w:t xml:space="preserve"> zezwoleni</w:t>
      </w:r>
      <w:r>
        <w:t>e</w:t>
      </w:r>
      <w:r w:rsidRPr="00DA6091">
        <w:t xml:space="preserve"> na inwestycję złoży strona postępowania w sprawie wydania decyzji o</w:t>
      </w:r>
      <w:r>
        <w:t> </w:t>
      </w:r>
      <w:r w:rsidRPr="00DA6091">
        <w:t xml:space="preserve">środowiskowych uwarunkowaniach, organ rozpatrujący odwołanie </w:t>
      </w:r>
      <w:r>
        <w:t xml:space="preserve">albo sąd </w:t>
      </w:r>
      <w:r w:rsidRPr="00DA6091">
        <w:t>mo</w:t>
      </w:r>
      <w:r>
        <w:t>gą</w:t>
      </w:r>
      <w:r w:rsidRPr="00DA6091">
        <w:t xml:space="preserve"> wystąpić do organu, który wydał decyzję o środowiskowych uwarunkowaniach, w celu ustalenia</w:t>
      </w:r>
      <w:r>
        <w:t>,</w:t>
      </w:r>
      <w:r w:rsidRPr="00DA6091">
        <w:t xml:space="preserve"> czy wnoszącemu </w:t>
      </w:r>
      <w:r>
        <w:t xml:space="preserve">odwołanie albo skarżącemu </w:t>
      </w:r>
      <w:r w:rsidRPr="00DA6091">
        <w:t xml:space="preserve">przysługuje przymiot strony postępowania w sprawie wydania decyzji o środowiskowych uwarunkowaniach. </w:t>
      </w:r>
    </w:p>
    <w:p w:rsidR="00285259" w:rsidRPr="00DA6091" w:rsidRDefault="00285259" w:rsidP="00285259">
      <w:pPr>
        <w:pStyle w:val="ZUSTzmustartykuempunktem"/>
      </w:pPr>
      <w:r w:rsidRPr="00DA6091">
        <w:t>2. Organ, który wydał decyzję o środowiskowych uwarunkowaniach</w:t>
      </w:r>
      <w:r>
        <w:t>,</w:t>
      </w:r>
      <w:r w:rsidRPr="00DA6091">
        <w:t xml:space="preserve"> udziela odpowiedzi na wystąpienie, o którym mowa w ust. 1, w terminie 7 dni</w:t>
      </w:r>
      <w:r>
        <w:t xml:space="preserve"> od dnia jego otrzymania</w:t>
      </w:r>
      <w:r w:rsidRPr="00DA6091">
        <w:t>.</w:t>
      </w:r>
    </w:p>
    <w:p w:rsidR="00285259" w:rsidRPr="00DA6091" w:rsidRDefault="00285259" w:rsidP="00285259">
      <w:pPr>
        <w:pStyle w:val="ZUSTzmustartykuempunktem"/>
      </w:pPr>
      <w:r w:rsidRPr="00DA6091">
        <w:t>3. Wystąpieni</w:t>
      </w:r>
      <w:r>
        <w:t>e</w:t>
      </w:r>
      <w:r w:rsidRPr="00DA6091">
        <w:t>, o którym mowa w ust. 1, zawiesza bieg terminu na rozpatrzenie odwołania</w:t>
      </w:r>
      <w:r>
        <w:t xml:space="preserve"> lub skargi</w:t>
      </w:r>
      <w:r w:rsidRPr="00DA6091">
        <w:t xml:space="preserve">.”. </w:t>
      </w:r>
    </w:p>
    <w:bookmarkEnd w:id="11"/>
    <w:p w:rsidR="00285259" w:rsidRPr="00DA6091" w:rsidRDefault="00285259" w:rsidP="00285259">
      <w:pPr>
        <w:pStyle w:val="ARTartustawynprozporzdzenia"/>
      </w:pPr>
      <w:r w:rsidRPr="00110F08">
        <w:rPr>
          <w:rStyle w:val="Pogrubienie"/>
        </w:rPr>
        <w:t>Art. 2.</w:t>
      </w:r>
      <w:r w:rsidRPr="00DA6091">
        <w:t xml:space="preserve"> W ustawie z dnia 26 marca 1982 r. </w:t>
      </w:r>
      <w:bookmarkStart w:id="12" w:name="_Hlk54883107"/>
      <w:r w:rsidRPr="00DA6091">
        <w:t>o scalaniu i wymianie gruntów (Dz. U. z 2018 r. poz. 908 oraz z 2019 r. poz. 861) w art. 28 dodaje się ust. 4 i 5 w brzmieniu:</w:t>
      </w:r>
    </w:p>
    <w:p w:rsidR="00285259" w:rsidRPr="00DA6091" w:rsidRDefault="00285259" w:rsidP="00285259">
      <w:pPr>
        <w:pStyle w:val="ZUSTzmustartykuempunktem"/>
      </w:pPr>
      <w:r w:rsidRPr="00DA6091">
        <w:t xml:space="preserve">„4. Do decyzji o zatwierdzeniu projektu scalenia lub wymiany gruntów, poprzedzonej decyzją o środowiskowych uwarunkowaniach, stosuje się </w:t>
      </w:r>
      <w:r w:rsidR="00F164B9">
        <w:t xml:space="preserve">przepisy </w:t>
      </w:r>
      <w:r w:rsidRPr="00DA6091">
        <w:t xml:space="preserve">art. 72 ust. 6 i 6a ustawy z dnia 3 października 2008 r. o udostępnianiu informacji o środowisku i jego ochronie, udziale społeczeństwa w ochronie </w:t>
      </w:r>
      <w:r w:rsidRPr="00DA6091">
        <w:lastRenderedPageBreak/>
        <w:t>środowiska oraz o ocenach oddziaływania na środowisko (Dz. U. z 202</w:t>
      </w:r>
      <w:r>
        <w:t>1</w:t>
      </w:r>
      <w:r w:rsidRPr="00DA6091">
        <w:t xml:space="preserve"> r. poz. 2</w:t>
      </w:r>
      <w:r>
        <w:t>47 i …</w:t>
      </w:r>
      <w:r w:rsidRPr="00DA6091">
        <w:t>).</w:t>
      </w:r>
    </w:p>
    <w:p w:rsidR="00285259" w:rsidRPr="00DA6091" w:rsidRDefault="00285259" w:rsidP="00285259">
      <w:pPr>
        <w:pStyle w:val="ZUSTzmustartykuempunktem"/>
      </w:pPr>
      <w:r w:rsidRPr="00DA6091">
        <w:t xml:space="preserve">5. Do postępowania w sprawie wydania decyzji o zatwierdzeniu projektu scalenia lub wymiany gruntów, poprzedzonej decyzją o środowiskowych uwarunkowaniach, stosuje się </w:t>
      </w:r>
      <w:r w:rsidR="00F164B9">
        <w:t xml:space="preserve">przepisy </w:t>
      </w:r>
      <w:r w:rsidRPr="00DA6091">
        <w:t xml:space="preserve">art. 86f ust. 6, art. 86g oraz </w:t>
      </w:r>
      <w:r>
        <w:t xml:space="preserve">art. </w:t>
      </w:r>
      <w:r w:rsidRPr="00DA6091">
        <w:t>86h ustawy z dnia 3 października 2008 r. o</w:t>
      </w:r>
      <w:r>
        <w:t> </w:t>
      </w:r>
      <w:r w:rsidRPr="00DA6091">
        <w:t>udostępnianiu informacji o środowisku i jego ochronie, udziale społeczeństwa w</w:t>
      </w:r>
      <w:r>
        <w:t> </w:t>
      </w:r>
      <w:r w:rsidRPr="00DA6091">
        <w:t>ochronie środowiska oraz o ocenach oddziaływania na środowisko.”.</w:t>
      </w:r>
    </w:p>
    <w:p w:rsidR="00285259" w:rsidRPr="00DA6091" w:rsidRDefault="00285259" w:rsidP="00285259">
      <w:pPr>
        <w:pStyle w:val="ARTartustawynprozporzdzenia"/>
      </w:pPr>
      <w:bookmarkStart w:id="13" w:name="_Hlk54878090"/>
      <w:bookmarkEnd w:id="12"/>
      <w:r w:rsidRPr="00110F08">
        <w:rPr>
          <w:rStyle w:val="Pogrubienie"/>
        </w:rPr>
        <w:t>Art. 3.</w:t>
      </w:r>
      <w:r w:rsidRPr="00DA6091">
        <w:t xml:space="preserve"> W ustawie z dnia 28 września 1991 r. o lasach (Dz. U</w:t>
      </w:r>
      <w:r>
        <w:t>.</w:t>
      </w:r>
      <w:r w:rsidRPr="00DA6091">
        <w:t xml:space="preserve"> z 2020 r. poz. 1463</w:t>
      </w:r>
      <w:r>
        <w:t xml:space="preserve"> i 2338</w:t>
      </w:r>
      <w:r w:rsidRPr="00DA6091">
        <w:t>) w art. 13 dodaje się ust. 4</w:t>
      </w:r>
      <w:r w:rsidRPr="0091164E">
        <w:t>–</w:t>
      </w:r>
      <w:r>
        <w:t>6</w:t>
      </w:r>
      <w:r w:rsidRPr="00DA6091">
        <w:t xml:space="preserve"> w brzmieniu:</w:t>
      </w:r>
    </w:p>
    <w:p w:rsidR="00285259" w:rsidRPr="00E534B5" w:rsidRDefault="00285259" w:rsidP="00285259">
      <w:pPr>
        <w:pStyle w:val="ZUSTzmustartykuempunktem"/>
      </w:pPr>
      <w:r w:rsidRPr="008D37FD">
        <w:t>„4. Do wniosku o wydanie decyzji w sprawach, o których mowa w ust. 2, poprzedzonych decyzją o środowiskowych uwarunkowaniach wydaną w postępowaniu wymagającym udziału społeczeństwa, dołącza się</w:t>
      </w:r>
      <w:r w:rsidRPr="00672C27">
        <w:t xml:space="preserve"> </w:t>
      </w:r>
      <w:bookmarkStart w:id="14" w:name="_Hlk62467424"/>
      <w:r w:rsidRPr="00672C27">
        <w:t xml:space="preserve">załącznik graficzny określający przewidywany teren, </w:t>
      </w:r>
      <w:r w:rsidRPr="00E534B5">
        <w:t>na którym będzie realizowane przedsięwzięcie</w:t>
      </w:r>
      <w:r w:rsidRPr="00672C27">
        <w:t>, oraz przewidywany obszar, na który będzie oddziaływać przedsięwzięcie</w:t>
      </w:r>
      <w:r w:rsidRPr="008D37FD">
        <w:t xml:space="preserve">, o ile </w:t>
      </w:r>
      <w:r w:rsidRPr="00672C27">
        <w:t xml:space="preserve">dołączenie </w:t>
      </w:r>
      <w:r w:rsidR="00751A81">
        <w:t xml:space="preserve">tego załącznika </w:t>
      </w:r>
      <w:r w:rsidRPr="00672C27">
        <w:t xml:space="preserve">było </w:t>
      </w:r>
      <w:r w:rsidRPr="00E534B5">
        <w:t>wymagan</w:t>
      </w:r>
      <w:r w:rsidRPr="00672C27">
        <w:t>e</w:t>
      </w:r>
      <w:r w:rsidRPr="00E534B5">
        <w:t xml:space="preserve"> </w:t>
      </w:r>
      <w:r w:rsidRPr="00C017D0">
        <w:t>przez przepisy obow</w:t>
      </w:r>
      <w:r w:rsidRPr="00B96962">
        <w:t>iązujące w dniu złożenia wniosk</w:t>
      </w:r>
      <w:r w:rsidRPr="008D37FD">
        <w:t>u o wydanie decyzji o</w:t>
      </w:r>
      <w:r>
        <w:t> </w:t>
      </w:r>
      <w:r w:rsidRPr="008D37FD">
        <w:t>środowiskowych uwarunkowaniach, w szczególności mapę, o której mowa w art. 74 ust.</w:t>
      </w:r>
      <w:r>
        <w:t> </w:t>
      </w:r>
      <w:r w:rsidRPr="008D37FD">
        <w:t>1 pkt 3a ustawy z dnia 3 października 2008 r. o udostępnianiu informacji o środowisku i</w:t>
      </w:r>
      <w:r>
        <w:t> </w:t>
      </w:r>
      <w:r w:rsidRPr="008D37FD">
        <w:t>jego ochronie, udziale społeczeństwa w ochronie środowiska oraz o ocenach oddziaływania na środowisko (Dz. U. z 202</w:t>
      </w:r>
      <w:r>
        <w:t>1</w:t>
      </w:r>
      <w:r w:rsidRPr="008D37FD">
        <w:t xml:space="preserve"> r. poz. 2</w:t>
      </w:r>
      <w:r>
        <w:t>47 i …</w:t>
      </w:r>
      <w:r w:rsidRPr="008D37FD">
        <w:t>).</w:t>
      </w:r>
      <w:bookmarkEnd w:id="14"/>
    </w:p>
    <w:p w:rsidR="00285259" w:rsidRPr="00DA6091" w:rsidRDefault="00285259" w:rsidP="00285259">
      <w:pPr>
        <w:pStyle w:val="ZUSTzmustartykuempunktem"/>
      </w:pPr>
      <w:r>
        <w:t xml:space="preserve">5. Do </w:t>
      </w:r>
      <w:r w:rsidRPr="00250C81">
        <w:t>decyzji w sprawach, o których mowa w ust. 2, poprzedzonych decyzją o</w:t>
      </w:r>
      <w:r>
        <w:t> </w:t>
      </w:r>
      <w:r w:rsidRPr="00250C81">
        <w:t xml:space="preserve">środowiskowych uwarunkowaniach, stosuje się </w:t>
      </w:r>
      <w:r w:rsidR="001F4C3F">
        <w:t xml:space="preserve">przepisy </w:t>
      </w:r>
      <w:r w:rsidRPr="00250C81">
        <w:t>art. 72 ust. 6 i 6a</w:t>
      </w:r>
      <w:r>
        <w:t xml:space="preserve"> </w:t>
      </w:r>
      <w:r w:rsidRPr="00250C81">
        <w:t>ustawy z dnia 3</w:t>
      </w:r>
      <w:r>
        <w:t> </w:t>
      </w:r>
      <w:r w:rsidRPr="00250C81">
        <w:t>października 2008 r. o udostępnianiu informacji o środowisku i jego ochronie, udziale społeczeństwa w ochronie środowiska oraz o ocenach oddziaływania na środowisko</w:t>
      </w:r>
      <w:r>
        <w:t>.</w:t>
      </w:r>
    </w:p>
    <w:p w:rsidR="00285259" w:rsidRPr="00DA6091" w:rsidRDefault="00285259" w:rsidP="00285259">
      <w:pPr>
        <w:pStyle w:val="ZUSTzmustartykuempunktem"/>
      </w:pPr>
      <w:bookmarkStart w:id="15" w:name="_Hlk54878071"/>
      <w:bookmarkEnd w:id="13"/>
      <w:r>
        <w:t>6</w:t>
      </w:r>
      <w:r w:rsidRPr="00DA6091">
        <w:t>. Do postępowań w spraw</w:t>
      </w:r>
      <w:r>
        <w:t>ach</w:t>
      </w:r>
      <w:r w:rsidRPr="00DA6091">
        <w:t xml:space="preserve"> wydania decyzji w sprawach, o których mowa w</w:t>
      </w:r>
      <w:r>
        <w:t> </w:t>
      </w:r>
      <w:r w:rsidRPr="00DA6091">
        <w:t>ust.</w:t>
      </w:r>
      <w:r>
        <w:t> </w:t>
      </w:r>
      <w:r w:rsidRPr="00DA6091">
        <w:t xml:space="preserve"> 2, poprzedzonych decyzją o środowiskowych uwarunkowaniach, stosuje się </w:t>
      </w:r>
      <w:r w:rsidR="001F4C3F">
        <w:t>przepisy</w:t>
      </w:r>
      <w:r w:rsidR="001F4C3F" w:rsidRPr="00DA6091">
        <w:t xml:space="preserve"> </w:t>
      </w:r>
      <w:r w:rsidRPr="00DA6091">
        <w:t>art.</w:t>
      </w:r>
      <w:r>
        <w:t> </w:t>
      </w:r>
      <w:r w:rsidRPr="00DA6091">
        <w:t xml:space="preserve">86f ust. 6, art. 86g oraz </w:t>
      </w:r>
      <w:r>
        <w:t xml:space="preserve">art. </w:t>
      </w:r>
      <w:r w:rsidRPr="00DA6091">
        <w:t xml:space="preserve">86h ustawy z dnia 3 października 2008 r. o udostępnianiu informacji o środowisku i jego ochronie, udziale społeczeństwa w ochronie środowiska oraz o ocenach oddziaływania na środowisko.”. </w:t>
      </w:r>
    </w:p>
    <w:bookmarkEnd w:id="15"/>
    <w:p w:rsidR="00285259" w:rsidRPr="00DA6091" w:rsidRDefault="00285259" w:rsidP="00285259">
      <w:pPr>
        <w:pStyle w:val="ARTartustawynprozporzdzenia"/>
      </w:pPr>
      <w:r w:rsidRPr="00110F08">
        <w:rPr>
          <w:rStyle w:val="Pogrubienie"/>
        </w:rPr>
        <w:lastRenderedPageBreak/>
        <w:t>Art. 4.</w:t>
      </w:r>
      <w:r w:rsidRPr="00DA6091">
        <w:t xml:space="preserve"> W ustawie z dnia 7 lipca 1994 r. – Prawo budowlane (Dz. U. z 2020 r. poz. 1333</w:t>
      </w:r>
      <w:r>
        <w:t>, 2127 i 2320 oraz z 2021 r. poz. 11, 234 i 282</w:t>
      </w:r>
      <w:r w:rsidRPr="00DA6091">
        <w:t xml:space="preserve">) wprowadza się następujące zmiany: </w:t>
      </w:r>
    </w:p>
    <w:p w:rsidR="00285259" w:rsidRPr="008D37FD" w:rsidRDefault="00285259" w:rsidP="00285259">
      <w:pPr>
        <w:pStyle w:val="PKTpunkt"/>
      </w:pPr>
      <w:r>
        <w:t>1</w:t>
      </w:r>
      <w:r w:rsidRPr="00DA6091">
        <w:t>)</w:t>
      </w:r>
      <w:r w:rsidRPr="00DA6091">
        <w:tab/>
      </w:r>
      <w:r w:rsidRPr="008D37FD">
        <w:t>w art. 28:</w:t>
      </w:r>
    </w:p>
    <w:p w:rsidR="00285259" w:rsidRPr="008D37FD" w:rsidRDefault="00285259" w:rsidP="00285259">
      <w:pPr>
        <w:pStyle w:val="LITlitera"/>
      </w:pPr>
      <w:r w:rsidRPr="008D37FD">
        <w:t>a)</w:t>
      </w:r>
      <w:r>
        <w:tab/>
      </w:r>
      <w:r w:rsidRPr="008D37FD">
        <w:t>po ust. 3 dodaje się ust. 3a w brzmieniu:</w:t>
      </w:r>
    </w:p>
    <w:p w:rsidR="00285259" w:rsidRPr="008D37FD" w:rsidRDefault="00285259" w:rsidP="00285259">
      <w:pPr>
        <w:pStyle w:val="ZLITUSTzmustliter"/>
      </w:pPr>
      <w:r w:rsidRPr="008D37FD">
        <w:t xml:space="preserve">„3a. Do postępowania w sprawie pozwolenia na budowę, poprzedzonego decyzją o środowiskowych uwarunkowaniach, stosuje się </w:t>
      </w:r>
      <w:r w:rsidR="001F4C3F">
        <w:t>przepisy</w:t>
      </w:r>
      <w:r w:rsidR="001F4C3F" w:rsidRPr="008D37FD">
        <w:t xml:space="preserve"> </w:t>
      </w:r>
      <w:r w:rsidRPr="008D37FD">
        <w:t>art. 86g i art. 86h ustawy z dnia 3 października 2008 r. o udostępnianiu informacji o środowisku i jego ochronie, udziale społeczeństwa w ochronie środowiska oraz o ocenach oddziaływania na środowisko (Dz. U. z 202</w:t>
      </w:r>
      <w:r>
        <w:t>1</w:t>
      </w:r>
      <w:r w:rsidRPr="008D37FD">
        <w:t xml:space="preserve"> r. poz. 2</w:t>
      </w:r>
      <w:r>
        <w:t>47 i …</w:t>
      </w:r>
      <w:r w:rsidRPr="008D37FD">
        <w:t>).”,</w:t>
      </w:r>
    </w:p>
    <w:p w:rsidR="00285259" w:rsidRPr="00DA6091" w:rsidRDefault="00285259" w:rsidP="00285259">
      <w:pPr>
        <w:pStyle w:val="LITlitera"/>
      </w:pPr>
      <w:r w:rsidRPr="008D37FD">
        <w:t>b)</w:t>
      </w:r>
      <w:r>
        <w:tab/>
      </w:r>
      <w:r w:rsidRPr="008D37FD">
        <w:t>w ust. 4 skreśla się wyrazy „(Dz.</w:t>
      </w:r>
      <w:r>
        <w:t xml:space="preserve"> </w:t>
      </w:r>
      <w:r w:rsidRPr="008D37FD">
        <w:t>U. z 2020 r. poz. 283, 284, 322 i 471)”;</w:t>
      </w:r>
    </w:p>
    <w:p w:rsidR="00285259" w:rsidRPr="00DA6091" w:rsidRDefault="00285259" w:rsidP="00285259">
      <w:pPr>
        <w:pStyle w:val="PKTpunkt"/>
      </w:pPr>
      <w:r>
        <w:t>2</w:t>
      </w:r>
      <w:r w:rsidRPr="00DA6091">
        <w:t>)</w:t>
      </w:r>
      <w:r>
        <w:tab/>
      </w:r>
      <w:r w:rsidRPr="00DA6091">
        <w:t xml:space="preserve">w art. 33 w ust. 2 </w:t>
      </w:r>
      <w:r>
        <w:t xml:space="preserve">w pkt 10 kropkę zastępuje się średnikiem i </w:t>
      </w:r>
      <w:r w:rsidRPr="00DA6091">
        <w:t>dodaje się pkt 11 w</w:t>
      </w:r>
      <w:r>
        <w:t> </w:t>
      </w:r>
      <w:r w:rsidRPr="00DA6091">
        <w:t>brzmieniu:</w:t>
      </w:r>
    </w:p>
    <w:p w:rsidR="00285259" w:rsidRPr="00DA6091" w:rsidRDefault="00285259" w:rsidP="00285259">
      <w:pPr>
        <w:pStyle w:val="ZPKTzmpktartykuempunktem"/>
      </w:pPr>
      <w:r w:rsidRPr="00DA6091">
        <w:t>„</w:t>
      </w:r>
      <w:r w:rsidRPr="0038330A">
        <w:t>11)</w:t>
      </w:r>
      <w:r w:rsidRPr="0038330A">
        <w:tab/>
        <w:t>w przypadku zamierzenia budowlanego</w:t>
      </w:r>
      <w:r w:rsidR="001F4C3F">
        <w:t>,</w:t>
      </w:r>
      <w:r w:rsidRPr="0038330A">
        <w:t xml:space="preserve"> poprzedzonego decyzją o środowiskowych uwarunkowaniach </w:t>
      </w:r>
      <w:bookmarkStart w:id="16" w:name="_Hlk61249933"/>
      <w:r>
        <w:t xml:space="preserve">wydaną </w:t>
      </w:r>
      <w:r w:rsidRPr="009F3140">
        <w:t>w postępowaniu wymagającym udziału społeczeństwa</w:t>
      </w:r>
      <w:bookmarkEnd w:id="16"/>
      <w:r>
        <w:t xml:space="preserve"> </w:t>
      </w:r>
      <w:r w:rsidRPr="008D37FD">
        <w:t>–</w:t>
      </w:r>
      <w:r>
        <w:t xml:space="preserve"> </w:t>
      </w:r>
      <w:r w:rsidRPr="00630C73">
        <w:t xml:space="preserve">załącznik graficzny określający przewidywany teren, na którym będzie realizowane przedsięwzięcie, oraz przewidywany obszar, na który będzie oddziaływać przedsięwzięcie, o ile dołączenie </w:t>
      </w:r>
      <w:r w:rsidR="009E4189">
        <w:t xml:space="preserve">tego załącznika </w:t>
      </w:r>
      <w:r w:rsidRPr="00630C73">
        <w:t>było wymagane przez przepisy obowiązujące w dniu złożenia wniosku o wydanie decyzji o środowiskowych uwarunkowaniach, w szczególności mapę, o której mowa w art. 74 ust. 1 pkt 3a ustawy z dnia 3</w:t>
      </w:r>
      <w:r>
        <w:t> </w:t>
      </w:r>
      <w:r w:rsidRPr="00630C73">
        <w:t>października 2008 r. o udostępnianiu informacji o środowisku i jego ochronie, udziale społeczeństwa w ochronie środowiska oraz o ocenach oddziaływania na środowisko</w:t>
      </w:r>
      <w:r w:rsidRPr="0038330A">
        <w:t>.”;</w:t>
      </w:r>
    </w:p>
    <w:p w:rsidR="00443876" w:rsidRPr="00FD4819" w:rsidRDefault="00285259" w:rsidP="00443876">
      <w:pPr>
        <w:pStyle w:val="PKTpunkt"/>
        <w:keepNext/>
        <w:rPr>
          <w:rFonts w:eastAsia="Times New Roman"/>
        </w:rPr>
      </w:pPr>
      <w:r>
        <w:t>3</w:t>
      </w:r>
      <w:r w:rsidRPr="00DA6091">
        <w:t>)</w:t>
      </w:r>
      <w:r>
        <w:tab/>
      </w:r>
      <w:r w:rsidR="00443876" w:rsidRPr="00FD4819">
        <w:rPr>
          <w:rFonts w:eastAsia="Times New Roman"/>
        </w:rPr>
        <w:t>w art. 34 dodaje się ust. 7 i 8 w brzmieniu:</w:t>
      </w:r>
    </w:p>
    <w:p w:rsidR="00443876" w:rsidRPr="00FD4819" w:rsidRDefault="00443876" w:rsidP="00443876">
      <w:pPr>
        <w:pStyle w:val="ZUSTzmustartykuempunktem"/>
        <w:rPr>
          <w:rFonts w:eastAsia="Times New Roman"/>
        </w:rPr>
      </w:pPr>
      <w:r w:rsidRPr="00FD4819">
        <w:rPr>
          <w:rFonts w:eastAsia="Times New Roman"/>
        </w:rPr>
        <w:t>„</w:t>
      </w:r>
      <w:r w:rsidRPr="00FD4819">
        <w:rPr>
          <w:rFonts w:eastAsia="Times New Roman"/>
          <w:bCs/>
        </w:rPr>
        <w:t>7.</w:t>
      </w:r>
      <w:r w:rsidRPr="00FD4819">
        <w:rPr>
          <w:rFonts w:eastAsia="Times New Roman"/>
        </w:rPr>
        <w:t xml:space="preserve"> Do decyzji o zatwierdzeniu projektu zagospodarowania działki lub terenu lub projektu architektoniczno-budowlanego, poprzedzonych decyzją o środowiskowych uwarunkowaniach, stosuje się </w:t>
      </w:r>
      <w:r>
        <w:rPr>
          <w:rFonts w:eastAsia="Times New Roman"/>
        </w:rPr>
        <w:t xml:space="preserve">przepisy </w:t>
      </w:r>
      <w:r w:rsidRPr="00FD4819">
        <w:rPr>
          <w:rFonts w:eastAsia="Times New Roman"/>
        </w:rPr>
        <w:t>art. 72 ust. 6 i 6a ustawy z dnia 3 października 2008 r. o udostępnianiu informacji o środowisku i jego ochronie, udziale społeczeństwa w ochronie środowiska oraz o ocenach oddziaływania na środowisko.</w:t>
      </w:r>
    </w:p>
    <w:p w:rsidR="00285259" w:rsidRPr="008D37FD" w:rsidRDefault="00443876" w:rsidP="00443876">
      <w:pPr>
        <w:pStyle w:val="ZUSTzmustartykuempunktem"/>
      </w:pPr>
      <w:r w:rsidRPr="00FD4819">
        <w:rPr>
          <w:rFonts w:eastAsia="Times New Roman"/>
          <w:bCs/>
        </w:rPr>
        <w:t>8.</w:t>
      </w:r>
      <w:r w:rsidRPr="00FD4819">
        <w:rPr>
          <w:rFonts w:eastAsia="Times New Roman"/>
        </w:rPr>
        <w:t xml:space="preserve"> Do postępowań w sprawach wydania decyzji o zatwierdzeniu projektu zagospodarowania działki lub terenu lub projektu architektoniczno-</w:t>
      </w:r>
      <w:r w:rsidRPr="00FD4819">
        <w:rPr>
          <w:rFonts w:eastAsia="Times New Roman"/>
        </w:rPr>
        <w:lastRenderedPageBreak/>
        <w:t xml:space="preserve">budowlanego, poprzedzonych decyzją o środowiskowych uwarunkowaniach, stosuje się </w:t>
      </w:r>
      <w:r>
        <w:rPr>
          <w:rFonts w:eastAsia="Times New Roman"/>
        </w:rPr>
        <w:t>przepisy</w:t>
      </w:r>
      <w:r w:rsidRPr="00FD4819">
        <w:rPr>
          <w:rFonts w:eastAsia="Times New Roman"/>
        </w:rPr>
        <w:t xml:space="preserve"> art. 86f ust. 6, art. 86g oraz art. 86h ustawy z dnia 3 października 2008 r. o udostępnianiu informacji o środowisku i jego ochronie, udziale społeczeństwa w ochronie środowiska oraz o ocenach oddziaływania na środowisko.”;</w:t>
      </w:r>
    </w:p>
    <w:p w:rsidR="00285259" w:rsidRPr="008D37FD" w:rsidRDefault="00285259" w:rsidP="00285259">
      <w:pPr>
        <w:pStyle w:val="PKTpunkt"/>
      </w:pPr>
      <w:r>
        <w:t>4</w:t>
      </w:r>
      <w:r w:rsidRPr="008D37FD">
        <w:t>)</w:t>
      </w:r>
      <w:r>
        <w:tab/>
      </w:r>
      <w:r w:rsidRPr="008D37FD">
        <w:t>w art. 35:</w:t>
      </w:r>
    </w:p>
    <w:p w:rsidR="00285259" w:rsidRPr="008D37FD" w:rsidRDefault="00285259" w:rsidP="00285259">
      <w:pPr>
        <w:pStyle w:val="LITlitera"/>
      </w:pPr>
      <w:r w:rsidRPr="008D37FD">
        <w:t>a)</w:t>
      </w:r>
      <w:r>
        <w:tab/>
      </w:r>
      <w:r w:rsidRPr="008D37FD">
        <w:t>po ust. 3 dodaje się ust. 3a w brzmieniu:</w:t>
      </w:r>
    </w:p>
    <w:p w:rsidR="00285259" w:rsidRPr="008D37FD" w:rsidRDefault="00285259" w:rsidP="00285259">
      <w:pPr>
        <w:pStyle w:val="ZLITUSTzmustliter"/>
      </w:pPr>
      <w:r w:rsidRPr="008D37FD">
        <w:t xml:space="preserve">„3a. Do postępowania w sprawie wydania decyzji o pozwoleniu na budowę, poprzedzonej decyzją o środowiskowych uwarunkowaniach, stosuje się </w:t>
      </w:r>
      <w:r w:rsidR="00A551B5">
        <w:t>przepis</w:t>
      </w:r>
      <w:r w:rsidR="00A551B5" w:rsidRPr="008D37FD">
        <w:t xml:space="preserve"> </w:t>
      </w:r>
      <w:r w:rsidRPr="008D37FD">
        <w:t>art. 86f ust.</w:t>
      </w:r>
      <w:r>
        <w:t> </w:t>
      </w:r>
      <w:r w:rsidRPr="008D37FD">
        <w:t>6 ustawy z dnia 3 października 2008 r. o udostępnianiu informacji o środowisku i jego ochronie, udziale społeczeństwa w ochronie środowiska oraz o ocenach oddziaływania na środowisko.”,</w:t>
      </w:r>
    </w:p>
    <w:p w:rsidR="00285259" w:rsidRPr="008D37FD" w:rsidRDefault="00285259" w:rsidP="00285259">
      <w:pPr>
        <w:pStyle w:val="LITlitera"/>
      </w:pPr>
      <w:r w:rsidRPr="008D37FD">
        <w:t>b)</w:t>
      </w:r>
      <w:r>
        <w:tab/>
      </w:r>
      <w:r w:rsidRPr="008D37FD">
        <w:t>dodaje się ust. 9 w brzmieniu:</w:t>
      </w:r>
    </w:p>
    <w:p w:rsidR="00285259" w:rsidRDefault="00285259" w:rsidP="00285259">
      <w:pPr>
        <w:pStyle w:val="ZLITUSTzmustliter"/>
      </w:pPr>
      <w:r w:rsidRPr="008D37FD">
        <w:t>„9. Do decyzji o pozwoleniu na budowę, poprzedzonej decyzją o</w:t>
      </w:r>
      <w:r>
        <w:t> </w:t>
      </w:r>
      <w:r w:rsidRPr="008D37FD">
        <w:t xml:space="preserve">środowiskowych uwarunkowaniach, stosuje się </w:t>
      </w:r>
      <w:r w:rsidR="00A551B5">
        <w:t>przepisy</w:t>
      </w:r>
      <w:r w:rsidR="00A551B5" w:rsidRPr="008D37FD">
        <w:t xml:space="preserve"> </w:t>
      </w:r>
      <w:r w:rsidRPr="008D37FD">
        <w:t>art. 72 ust. 6 i 6a ustawy z dnia 3</w:t>
      </w:r>
      <w:r>
        <w:t> </w:t>
      </w:r>
      <w:r w:rsidRPr="008D37FD">
        <w:t>października 2008 r. o udostępnianiu informacji o środowisku i jego ochronie, udziale społeczeństwa w ochronie środowiska oraz o ocenach oddziaływania na środowisko.”;</w:t>
      </w:r>
    </w:p>
    <w:p w:rsidR="00285259" w:rsidRPr="00DA6091" w:rsidRDefault="00285259" w:rsidP="00285259">
      <w:pPr>
        <w:pStyle w:val="PKTpunkt"/>
      </w:pPr>
      <w:r>
        <w:t>5)</w:t>
      </w:r>
      <w:r>
        <w:tab/>
      </w:r>
      <w:r w:rsidRPr="00DA6091">
        <w:t xml:space="preserve">w art. 48b dodaje się ust. 4 w brzmieniu: </w:t>
      </w:r>
    </w:p>
    <w:p w:rsidR="00285259" w:rsidRDefault="00285259" w:rsidP="00285259">
      <w:pPr>
        <w:pStyle w:val="ZUSTzmustartykuempunktem"/>
      </w:pPr>
      <w:r w:rsidRPr="00DA6091">
        <w:t xml:space="preserve">„4. W przypadku złożenia wniosku o legalizację w stosunku do obiektu budowlanego, o którym mowa w art. 48 ust. 1, </w:t>
      </w:r>
      <w:r>
        <w:t>poprzedzonego</w:t>
      </w:r>
      <w:r w:rsidRPr="00DA6091">
        <w:t xml:space="preserve"> </w:t>
      </w:r>
      <w:r w:rsidRPr="00532A73">
        <w:t xml:space="preserve">decyzją </w:t>
      </w:r>
      <w:r w:rsidRPr="00DA6091">
        <w:t xml:space="preserve">o środowiskowych uwarunkowaniach </w:t>
      </w:r>
      <w:bookmarkStart w:id="17" w:name="_Hlk61250409"/>
      <w:r>
        <w:t xml:space="preserve">wydaną </w:t>
      </w:r>
      <w:r w:rsidRPr="009F3140">
        <w:t>w postępowaniu wymagającym udziału społeczeństwa</w:t>
      </w:r>
      <w:bookmarkEnd w:id="17"/>
      <w:r>
        <w:t>,</w:t>
      </w:r>
      <w:r w:rsidRPr="009F3140" w:rsidDel="009F3140">
        <w:t xml:space="preserve"> </w:t>
      </w:r>
      <w:r w:rsidRPr="00DA6091">
        <w:t xml:space="preserve">oraz w przypadku, o którym mowa w art. 49 ust. 4a, organowi nadzoru budowlanego należy przedłożyć również </w:t>
      </w:r>
      <w:r w:rsidRPr="00630C73">
        <w:t xml:space="preserve">załącznik graficzny określający przewidywany teren, na którym będzie realizowane przedsięwzięcie, oraz przewidywany obszar, na który będzie oddziaływać przedsięwzięcie, o ile </w:t>
      </w:r>
      <w:r w:rsidR="00841AEA">
        <w:t xml:space="preserve">przedłożenie tego załącznika </w:t>
      </w:r>
      <w:r w:rsidRPr="00630C73">
        <w:t>było wymagane przez przepisy obowiązujące w dniu złożenia wniosku o wydanie decyzji o środowiskowych uwarunkowaniach, w szczególności mapę, o której mowa w art. 74 ust. 1 pkt 3a ustawy z</w:t>
      </w:r>
      <w:r>
        <w:t> </w:t>
      </w:r>
      <w:r w:rsidRPr="00630C73">
        <w:t>dnia 3 października 2008 r. o udostępnianiu informacji o środowisku i jego ochronie, udziale społeczeństwa w ochronie środowiska oraz o ocenach oddziaływania na środowisko</w:t>
      </w:r>
      <w:r>
        <w:t>.</w:t>
      </w:r>
      <w:r w:rsidRPr="00E95653">
        <w:t>”;</w:t>
      </w:r>
    </w:p>
    <w:p w:rsidR="00285259" w:rsidRPr="00B64AF3" w:rsidRDefault="00285259" w:rsidP="00285259">
      <w:pPr>
        <w:pStyle w:val="PKTpunkt"/>
      </w:pPr>
      <w:r>
        <w:t>6)</w:t>
      </w:r>
      <w:r>
        <w:tab/>
      </w:r>
      <w:r w:rsidRPr="00B64AF3">
        <w:t>w art. 49 po ust. 4a dodaje się ust. 4b i 4c w brzmieniu:</w:t>
      </w:r>
    </w:p>
    <w:p w:rsidR="00285259" w:rsidRPr="00B64AF3" w:rsidRDefault="00285259" w:rsidP="00285259">
      <w:pPr>
        <w:pStyle w:val="ZUSTzmustartykuempunktem"/>
      </w:pPr>
      <w:r w:rsidRPr="00B64AF3">
        <w:lastRenderedPageBreak/>
        <w:t>„4b. Do decyzji, o których mowa w ust. 4, poprzedzonych decyzją o</w:t>
      </w:r>
      <w:r>
        <w:t> </w:t>
      </w:r>
      <w:r w:rsidRPr="00B64AF3">
        <w:t xml:space="preserve">środowiskowych uwarunkowaniach, stosuje się </w:t>
      </w:r>
      <w:r w:rsidR="00587B25">
        <w:t>przepisy</w:t>
      </w:r>
      <w:r w:rsidR="00587B25" w:rsidRPr="00B64AF3">
        <w:t xml:space="preserve"> </w:t>
      </w:r>
      <w:r w:rsidRPr="00B64AF3">
        <w:t>art. 72 ust. 6 i 6a ustawy z dnia 3</w:t>
      </w:r>
      <w:r>
        <w:t> </w:t>
      </w:r>
      <w:r w:rsidRPr="00B64AF3">
        <w:t>października 2008 r. o udostępnianiu informacji o środowisku i jego ochronie, udziale społeczeństwa w ochronie środowiska oraz o ocenach oddziaływania na środowisko.</w:t>
      </w:r>
    </w:p>
    <w:p w:rsidR="00285259" w:rsidRPr="00B64AF3" w:rsidRDefault="00285259" w:rsidP="00285259">
      <w:pPr>
        <w:pStyle w:val="ZUSTzmustartykuempunktem"/>
      </w:pPr>
      <w:r w:rsidRPr="00B64AF3">
        <w:t xml:space="preserve">4c. Do postępowań w sprawach wydania decyzji, o których mowa w ust. 4, poprzedzonych decyzją o środowiskowych uwarunkowaniach, stosuje się </w:t>
      </w:r>
      <w:r w:rsidR="00587B25">
        <w:t>przepisy</w:t>
      </w:r>
      <w:r w:rsidR="00587B25" w:rsidRPr="00B64AF3">
        <w:t xml:space="preserve"> </w:t>
      </w:r>
      <w:r w:rsidRPr="00B64AF3">
        <w:t>art. 86f ust. 6, art. 86g oraz art. 86h ustawy z dnia 3 października 2008 r. o udostępnianiu informacji o środowisku i jego ochronie, udziale społeczeństwa w ochronie środowiska oraz o ocenach oddziaływania na środowisko.”;</w:t>
      </w:r>
    </w:p>
    <w:p w:rsidR="00285259" w:rsidRDefault="00285259" w:rsidP="00285259">
      <w:pPr>
        <w:pStyle w:val="PKTpunkt"/>
      </w:pPr>
      <w:r>
        <w:t>7</w:t>
      </w:r>
      <w:r w:rsidRPr="00B64AF3">
        <w:t>)</w:t>
      </w:r>
      <w:r>
        <w:tab/>
      </w:r>
      <w:r w:rsidRPr="00B64AF3">
        <w:t>w art. 51</w:t>
      </w:r>
      <w:r>
        <w:t>:</w:t>
      </w:r>
    </w:p>
    <w:p w:rsidR="00285259" w:rsidRPr="00DA6091" w:rsidRDefault="00285259" w:rsidP="00285259">
      <w:pPr>
        <w:pStyle w:val="LITlitera"/>
      </w:pPr>
      <w:r>
        <w:t>a)</w:t>
      </w:r>
      <w:r>
        <w:tab/>
      </w:r>
      <w:r w:rsidRPr="00DA6091">
        <w:t>po ust. 1a dodaje się ust.</w:t>
      </w:r>
      <w:r>
        <w:t xml:space="preserve"> </w:t>
      </w:r>
      <w:r w:rsidRPr="00DA6091">
        <w:t>1</w:t>
      </w:r>
      <w:r w:rsidR="00EB4DD0">
        <w:t>b</w:t>
      </w:r>
      <w:r w:rsidRPr="00DA6091">
        <w:t xml:space="preserve"> w brzmieniu:</w:t>
      </w:r>
    </w:p>
    <w:p w:rsidR="00285259" w:rsidRDefault="00285259" w:rsidP="00285259">
      <w:pPr>
        <w:pStyle w:val="ZLITUSTzmustliter"/>
      </w:pPr>
      <w:r w:rsidRPr="00DA6091">
        <w:t>„1</w:t>
      </w:r>
      <w:r w:rsidR="00EB4DD0">
        <w:t>b</w:t>
      </w:r>
      <w:r w:rsidRPr="00DA6091">
        <w:t>. W przypadku budowy lub robót budowlanych</w:t>
      </w:r>
      <w:r>
        <w:t>,</w:t>
      </w:r>
      <w:r w:rsidRPr="00DA6091">
        <w:t xml:space="preserve"> poprzedzonych decyzją o</w:t>
      </w:r>
      <w:r>
        <w:t> </w:t>
      </w:r>
      <w:r w:rsidRPr="00DA6091">
        <w:t xml:space="preserve">środowiskowych uwarunkowaniach </w:t>
      </w:r>
      <w:r>
        <w:t xml:space="preserve">wydaną </w:t>
      </w:r>
      <w:r w:rsidRPr="00A277BD">
        <w:t>w postępowaniu wymagającym udziału społeczeństwa</w:t>
      </w:r>
      <w:r w:rsidRPr="00DA6091">
        <w:t>, do dokumentów</w:t>
      </w:r>
      <w:r>
        <w:t>,</w:t>
      </w:r>
      <w:r w:rsidRPr="00DA6091">
        <w:t xml:space="preserve"> o których mowa w ust. 1 pkt 3</w:t>
      </w:r>
      <w:r>
        <w:t>,</w:t>
      </w:r>
      <w:r w:rsidRPr="00DA6091">
        <w:t xml:space="preserve"> dołącza się również </w:t>
      </w:r>
      <w:r w:rsidRPr="00630C73">
        <w:t xml:space="preserve">załącznik graficzny określający przewidywany teren, na którym będzie realizowane przedsięwzięcie, oraz przewidywany obszar, na który będzie oddziaływać przedsięwzięcie, o ile dołączenie </w:t>
      </w:r>
      <w:r w:rsidR="00587B25">
        <w:t xml:space="preserve">tego załącznika </w:t>
      </w:r>
      <w:r w:rsidRPr="00630C73">
        <w:t>było wymagane przez przepisy obowiązujące w dniu złożenia wniosku o wydanie decyzji o środowiskowych uwarunkowaniach, w szczególności mapę, o której mowa w art. 74 ust. 1 pkt 3a ustawy z dnia 3</w:t>
      </w:r>
      <w:r>
        <w:t> </w:t>
      </w:r>
      <w:r w:rsidRPr="00630C73">
        <w:t>października 2008 r. o udostępnianiu informacji o środowisku i jego ochronie, udziale społeczeństwa w ochronie środowiska oraz o ocenach oddziaływania na środowisko</w:t>
      </w:r>
      <w:r w:rsidRPr="00DA6091">
        <w:t>.”</w:t>
      </w:r>
      <w:r>
        <w:t>,</w:t>
      </w:r>
    </w:p>
    <w:p w:rsidR="00285259" w:rsidRPr="00B64AF3" w:rsidRDefault="00285259" w:rsidP="00285259">
      <w:pPr>
        <w:pStyle w:val="LITlitera"/>
      </w:pPr>
      <w:r>
        <w:t>b)</w:t>
      </w:r>
      <w:r>
        <w:tab/>
      </w:r>
      <w:r w:rsidRPr="00B64AF3">
        <w:t>po ust. 4 dodaje się ust. 4a i 4b w brzmieniu:</w:t>
      </w:r>
    </w:p>
    <w:p w:rsidR="00285259" w:rsidRPr="00B64AF3" w:rsidRDefault="00285259" w:rsidP="00285259">
      <w:pPr>
        <w:pStyle w:val="ZLITUSTzmustliter"/>
      </w:pPr>
      <w:r w:rsidRPr="00B64AF3">
        <w:t xml:space="preserve">„4a. Do decyzji w sprawie pozwolenia na wznowienie robót budowlanych, poprzedzonej decyzją o środowiskowych uwarunkowaniach, stosuje się </w:t>
      </w:r>
      <w:r w:rsidR="00D82014">
        <w:t>przepisy</w:t>
      </w:r>
      <w:r w:rsidR="00D82014" w:rsidRPr="00B64AF3">
        <w:t xml:space="preserve"> </w:t>
      </w:r>
      <w:r w:rsidRPr="00B64AF3">
        <w:t>art. 72 ust.</w:t>
      </w:r>
      <w:r>
        <w:t> </w:t>
      </w:r>
      <w:r w:rsidRPr="00B64AF3">
        <w:t>6 i 6a ustawy z dnia 3 października 2008 r. o udostępnianiu informacji o środowisku i</w:t>
      </w:r>
      <w:r>
        <w:t> </w:t>
      </w:r>
      <w:r w:rsidRPr="00B64AF3">
        <w:t>jego ochronie, udziale społeczeństwa w ochronie środowiska oraz o ocenach oddziaływania na środowisko.</w:t>
      </w:r>
    </w:p>
    <w:p w:rsidR="00285259" w:rsidRPr="00DA6091" w:rsidRDefault="00285259" w:rsidP="00285259">
      <w:pPr>
        <w:pStyle w:val="ZLITUSTzmustliter"/>
      </w:pPr>
      <w:r w:rsidRPr="00B64AF3">
        <w:t xml:space="preserve">4b. Do postępowania w sprawie </w:t>
      </w:r>
      <w:r>
        <w:t xml:space="preserve">wydania </w:t>
      </w:r>
      <w:r w:rsidRPr="00B64AF3">
        <w:t xml:space="preserve">decyzji w sprawie pozwolenia na wznowienie robót budowlanych, poprzedzonej decyzją o </w:t>
      </w:r>
      <w:r w:rsidRPr="00B64AF3">
        <w:lastRenderedPageBreak/>
        <w:t xml:space="preserve">środowiskowych uwarunkowaniach, stosuje się </w:t>
      </w:r>
      <w:r w:rsidR="00D82014">
        <w:t>przepisy</w:t>
      </w:r>
      <w:r w:rsidR="00D82014" w:rsidRPr="00B64AF3">
        <w:t xml:space="preserve"> </w:t>
      </w:r>
      <w:r w:rsidRPr="00B64AF3">
        <w:t>art. 86f ust. 6, art. 86g oraz art. 86h ustawy z dnia 3</w:t>
      </w:r>
      <w:r>
        <w:t> </w:t>
      </w:r>
      <w:r w:rsidRPr="00B64AF3">
        <w:t>października 2008 r. o udostępnianiu informacji o środowisku i jego ochronie, udziale społeczeństwa w ochronie środowiska oraz o ocenach oddziaływania na środowisko.”</w:t>
      </w:r>
      <w:r>
        <w:t>.</w:t>
      </w:r>
    </w:p>
    <w:p w:rsidR="00285259" w:rsidRPr="00DA6091" w:rsidRDefault="00285259" w:rsidP="00285259">
      <w:pPr>
        <w:pStyle w:val="ARTartustawynprozporzdzenia"/>
      </w:pPr>
      <w:r w:rsidRPr="00110F08">
        <w:rPr>
          <w:rStyle w:val="Pogrubienie"/>
        </w:rPr>
        <w:t>Art. 5.</w:t>
      </w:r>
      <w:r w:rsidRPr="00DA6091">
        <w:t xml:space="preserve"> W ustawie z dnia 29 listopada 2000 r. </w:t>
      </w:r>
      <w:bookmarkStart w:id="18" w:name="_Hlk53093975"/>
      <w:r w:rsidRPr="00DA6091">
        <w:t>–</w:t>
      </w:r>
      <w:bookmarkEnd w:id="18"/>
      <w:r w:rsidRPr="00DA6091">
        <w:t xml:space="preserve"> </w:t>
      </w:r>
      <w:bookmarkStart w:id="19" w:name="_Hlk53131064"/>
      <w:r w:rsidRPr="00DA6091">
        <w:t xml:space="preserve">Prawo atomowe </w:t>
      </w:r>
      <w:bookmarkEnd w:id="19"/>
      <w:r w:rsidRPr="00DA6091">
        <w:t>(Dz. U. z 2019 r. poz.</w:t>
      </w:r>
      <w:r>
        <w:t> </w:t>
      </w:r>
      <w:r w:rsidRPr="00DA6091">
        <w:t>1792 oraz z 2020 r. poz. 284 i 322) wprowadza się następujące zmiany:</w:t>
      </w:r>
    </w:p>
    <w:p w:rsidR="00285259" w:rsidRPr="00DA6091" w:rsidRDefault="00285259" w:rsidP="00285259">
      <w:pPr>
        <w:pStyle w:val="PKTpunkt"/>
      </w:pPr>
      <w:r w:rsidRPr="00DA6091">
        <w:t>1)</w:t>
      </w:r>
      <w:r w:rsidRPr="00DA6091">
        <w:tab/>
        <w:t>po art. 39i dodaje się art. 39ia w brzmieniu:</w:t>
      </w:r>
    </w:p>
    <w:p w:rsidR="00285259" w:rsidRPr="00DA6091" w:rsidRDefault="00285259" w:rsidP="00285259">
      <w:pPr>
        <w:pStyle w:val="ZARTzmartartykuempunktem"/>
      </w:pPr>
      <w:r w:rsidRPr="00DA6091">
        <w:t>„Art. 39ia. Do zezwolenia na budowę obiektu jądrowego</w:t>
      </w:r>
      <w:r>
        <w:t>,</w:t>
      </w:r>
      <w:r w:rsidRPr="00DA6091">
        <w:t xml:space="preserve"> poprzedzonego decyzją o</w:t>
      </w:r>
      <w:r>
        <w:t> </w:t>
      </w:r>
      <w:r w:rsidRPr="00DA6091">
        <w:t xml:space="preserve">środowiskowych uwarunkowaniach, stosuje się </w:t>
      </w:r>
      <w:r w:rsidR="00D82014">
        <w:t>przepisy</w:t>
      </w:r>
      <w:r w:rsidR="00D82014" w:rsidRPr="00DA6091">
        <w:t xml:space="preserve"> </w:t>
      </w:r>
      <w:r w:rsidRPr="00DA6091">
        <w:t>art. 72 ust. 6 i 6a ustawy z dnia 3</w:t>
      </w:r>
      <w:r>
        <w:t> </w:t>
      </w:r>
      <w:r w:rsidRPr="00DA6091">
        <w:t>października 2008 r. o udostępnianiu informacji o środowisku i jego ochronie, udziale społeczeństwa w ochronie środowiska oraz o ocenach oddziaływania na środowisko.”;</w:t>
      </w:r>
    </w:p>
    <w:p w:rsidR="00285259" w:rsidRPr="00DA6091" w:rsidRDefault="00285259" w:rsidP="00285259">
      <w:pPr>
        <w:pStyle w:val="PKTpunkt"/>
      </w:pPr>
      <w:r w:rsidRPr="00DA6091">
        <w:t>2)</w:t>
      </w:r>
      <w:r w:rsidRPr="00DA6091">
        <w:tab/>
        <w:t xml:space="preserve">po art. 55r dodaje się art. 55ra w brzmieniu: </w:t>
      </w:r>
    </w:p>
    <w:p w:rsidR="00285259" w:rsidRPr="00DA6091" w:rsidRDefault="00285259" w:rsidP="00285259">
      <w:pPr>
        <w:pStyle w:val="ZARTzmartartykuempunktem"/>
      </w:pPr>
      <w:r w:rsidRPr="00DA6091">
        <w:t>„Art. 55ra. Do zezwolenia na budowę składowiska odpadów promieniotwórczych</w:t>
      </w:r>
      <w:r>
        <w:t>,</w:t>
      </w:r>
      <w:r w:rsidRPr="00DA6091">
        <w:t xml:space="preserve"> poprzedzonego decyzją o środowiskowych uwarunkowaniach, stosuje się </w:t>
      </w:r>
      <w:r w:rsidR="00D82014">
        <w:t>przepisy</w:t>
      </w:r>
      <w:r w:rsidR="00D82014" w:rsidRPr="00DA6091">
        <w:t xml:space="preserve"> </w:t>
      </w:r>
      <w:r w:rsidRPr="00DA6091">
        <w:t>art. 72 ust. 6 i</w:t>
      </w:r>
      <w:r>
        <w:t> </w:t>
      </w:r>
      <w:r w:rsidRPr="00DA6091">
        <w:t>6a ustawy z dnia 3 października 2008 r. o udostępnianiu informacji o środowisku i jego ochronie, udziale społeczeństwa w ochronie środowiska oraz o ocenach oddziaływania na środowisko.”.</w:t>
      </w:r>
    </w:p>
    <w:p w:rsidR="00285259" w:rsidRPr="00DA6091" w:rsidRDefault="00285259" w:rsidP="00285259">
      <w:pPr>
        <w:pStyle w:val="ARTartustawynprozporzdzenia"/>
      </w:pPr>
      <w:r w:rsidRPr="00110F08">
        <w:rPr>
          <w:rStyle w:val="Pogrubienie"/>
        </w:rPr>
        <w:t>Art. 6.</w:t>
      </w:r>
      <w:r w:rsidRPr="00DA6091">
        <w:t xml:space="preserve"> W ustawie z dnia 3 lipca 2002 r. – Prawo lotnicze (Dz. U. z 20</w:t>
      </w:r>
      <w:r>
        <w:t>20</w:t>
      </w:r>
      <w:r w:rsidRPr="00DA6091">
        <w:t xml:space="preserve"> r. poz. </w:t>
      </w:r>
      <w:r>
        <w:t>1970</w:t>
      </w:r>
      <w:r w:rsidRPr="00DA6091">
        <w:t>) wprowadza się następujące zmiany:</w:t>
      </w:r>
    </w:p>
    <w:p w:rsidR="00285259" w:rsidRPr="00DA6091" w:rsidRDefault="00285259" w:rsidP="00285259">
      <w:pPr>
        <w:pStyle w:val="PKTpunkt"/>
      </w:pPr>
      <w:r w:rsidRPr="00DA6091">
        <w:t>1)</w:t>
      </w:r>
      <w:r w:rsidRPr="00DA6091">
        <w:tab/>
        <w:t xml:space="preserve">w art. 55 </w:t>
      </w:r>
      <w:r>
        <w:t xml:space="preserve">w </w:t>
      </w:r>
      <w:r w:rsidRPr="00DA6091">
        <w:t>ust. 3 po pkt 8 dodaje się pkt 8a w brzmieniu:</w:t>
      </w:r>
    </w:p>
    <w:p w:rsidR="00285259" w:rsidRPr="00DA6091" w:rsidRDefault="00285259" w:rsidP="00285259">
      <w:pPr>
        <w:pStyle w:val="ZPKTzmpktartykuempunktem"/>
      </w:pPr>
      <w:r w:rsidRPr="00DA6091">
        <w:t>„8a)</w:t>
      </w:r>
      <w:r>
        <w:tab/>
        <w:t>w przypadku przedsięwzięć</w:t>
      </w:r>
      <w:r w:rsidRPr="00DA6091">
        <w:t>, dla których wydano decyzję o środowiskowych uwarunkowaniach</w:t>
      </w:r>
      <w:r w:rsidRPr="00BE303F">
        <w:t xml:space="preserve"> w postępowaniu wymagającym udziału społeczeństwa</w:t>
      </w:r>
      <w:r>
        <w:t xml:space="preserve"> </w:t>
      </w:r>
      <w:r w:rsidRPr="00E534B5">
        <w:t>–</w:t>
      </w:r>
      <w:r w:rsidRPr="00DA6091" w:rsidDel="0040728B">
        <w:t xml:space="preserve"> </w:t>
      </w:r>
      <w:r w:rsidRPr="00630C73">
        <w:t xml:space="preserve">załącznik graficzny określający przewidywany teren, na którym będzie realizowane przedsięwzięcie, oraz przewidywany obszar, na który będzie oddziaływać przedsięwzięcie, o ile dołączenie </w:t>
      </w:r>
      <w:r w:rsidR="00D82014">
        <w:t xml:space="preserve">tego załącznika </w:t>
      </w:r>
      <w:r w:rsidRPr="00630C73">
        <w:t>było wymagane przez przepisy obowiązujące w dniu złożenia wniosku o wydanie decyzji o środowiskowych uwarunkowaniach, w szczególności mapę, o której mowa w art. 74 ust. 1 pkt 3a ustawy z dnia 3</w:t>
      </w:r>
      <w:r>
        <w:t> </w:t>
      </w:r>
      <w:r w:rsidRPr="00630C73">
        <w:t>października 2008 r. o udostępnianiu informacji o środowisku i jego ochronie, udziale społeczeństwa w ochronie środowiska oraz o ocenach oddziaływania na środowisko (Dz. U. z 202</w:t>
      </w:r>
      <w:r>
        <w:t>1</w:t>
      </w:r>
      <w:r w:rsidRPr="00630C73">
        <w:t xml:space="preserve"> r. poz. 2</w:t>
      </w:r>
      <w:r>
        <w:t>47 i …</w:t>
      </w:r>
      <w:r w:rsidRPr="00630C73">
        <w:t>)</w:t>
      </w:r>
      <w:r w:rsidRPr="00DA6091">
        <w:t>;”;</w:t>
      </w:r>
    </w:p>
    <w:p w:rsidR="00285259" w:rsidRPr="00DA6091" w:rsidRDefault="00285259" w:rsidP="00285259">
      <w:pPr>
        <w:pStyle w:val="PKTpunkt"/>
      </w:pPr>
      <w:r w:rsidRPr="00DA6091">
        <w:t>2)</w:t>
      </w:r>
      <w:r w:rsidRPr="00DA6091">
        <w:tab/>
        <w:t>po art. 55 dodaje się art. 55a w brzmieniu:</w:t>
      </w:r>
    </w:p>
    <w:p w:rsidR="00285259" w:rsidRPr="00DA6091" w:rsidRDefault="00285259" w:rsidP="00285259">
      <w:pPr>
        <w:pStyle w:val="ZARTzmartartykuempunktem"/>
      </w:pPr>
      <w:r w:rsidRPr="00DA6091">
        <w:lastRenderedPageBreak/>
        <w:t>„Art. 55a. 1. Do zezwolenia na założenie lotniska</w:t>
      </w:r>
      <w:r>
        <w:t>,</w:t>
      </w:r>
      <w:r w:rsidRPr="00DA6091">
        <w:t xml:space="preserve"> poprzedzonego decyzją o</w:t>
      </w:r>
      <w:r>
        <w:t> </w:t>
      </w:r>
      <w:r w:rsidRPr="00DA6091">
        <w:t xml:space="preserve">środowiskowych uwarunkowaniach, stosuje się </w:t>
      </w:r>
      <w:r w:rsidR="00D82014">
        <w:t>przepisy</w:t>
      </w:r>
      <w:r w:rsidR="00D82014" w:rsidRPr="00DA6091">
        <w:t xml:space="preserve"> </w:t>
      </w:r>
      <w:r w:rsidRPr="00DA6091">
        <w:t>art. 72 ust. 6 i 6a ustawy z dnia 3</w:t>
      </w:r>
      <w:r>
        <w:t> </w:t>
      </w:r>
      <w:r w:rsidRPr="00DA6091">
        <w:t>października 2008 r. o udostępnianiu informacji o środowisku i jego ochronie, udziale społeczeństwa w ochronie środowiska oraz o ocenach oddziaływania na środowisko.</w:t>
      </w:r>
    </w:p>
    <w:p w:rsidR="00285259" w:rsidRPr="00DA6091" w:rsidRDefault="00285259" w:rsidP="008563C6">
      <w:pPr>
        <w:pStyle w:val="ZUSTzmustartykuempunktem"/>
      </w:pPr>
      <w:r w:rsidRPr="00DA6091">
        <w:t xml:space="preserve">2. Do postępowania </w:t>
      </w:r>
      <w:r>
        <w:t>w sprawie</w:t>
      </w:r>
      <w:r w:rsidRPr="00DA6091">
        <w:t xml:space="preserve"> </w:t>
      </w:r>
      <w:r>
        <w:t xml:space="preserve">wydania </w:t>
      </w:r>
      <w:r w:rsidRPr="00DA6091">
        <w:t>zezwoleni</w:t>
      </w:r>
      <w:r>
        <w:t>a</w:t>
      </w:r>
      <w:r w:rsidRPr="00DA6091">
        <w:t xml:space="preserve"> na założenie lotniska, poprzedzonego decyzją o środowiskowych uwarunkowaniach, stosuje się </w:t>
      </w:r>
      <w:r w:rsidR="00D82014">
        <w:t>przepisy</w:t>
      </w:r>
      <w:r w:rsidR="00D82014" w:rsidRPr="00DA6091">
        <w:t xml:space="preserve"> </w:t>
      </w:r>
      <w:r w:rsidRPr="00DA6091">
        <w:t xml:space="preserve">art. 86f ust. 6, art. 86g oraz </w:t>
      </w:r>
      <w:r>
        <w:t xml:space="preserve">art. </w:t>
      </w:r>
      <w:r w:rsidRPr="00DA6091">
        <w:t>86h ustawy z dnia 3 października 2008 r. o udostępnianiu informacji o</w:t>
      </w:r>
      <w:r>
        <w:t> </w:t>
      </w:r>
      <w:r w:rsidRPr="00DA6091">
        <w:t>środowisku i jego ochronie, udziale społeczeństwa w ochronie środowiska oraz o</w:t>
      </w:r>
      <w:r>
        <w:t> </w:t>
      </w:r>
      <w:r w:rsidRPr="00DA6091">
        <w:t xml:space="preserve">ocenach oddziaływania na środowisko.”. </w:t>
      </w:r>
    </w:p>
    <w:p w:rsidR="00285259" w:rsidRPr="00DA6091" w:rsidRDefault="00285259" w:rsidP="00285259">
      <w:pPr>
        <w:pStyle w:val="ARTartustawynprozporzdzenia"/>
      </w:pPr>
      <w:r w:rsidRPr="00110F08">
        <w:rPr>
          <w:rStyle w:val="Pogrubienie"/>
        </w:rPr>
        <w:t>Art. 7.</w:t>
      </w:r>
      <w:r w:rsidRPr="00DA6091">
        <w:t xml:space="preserve"> W ustawie z dnia 27 marca 2003 r. o planowaniu i zagospodarowaniu przestrzennym (Dz. U. z 2020 r. poz. 293, </w:t>
      </w:r>
      <w:r w:rsidRPr="002363EF">
        <w:t>471, 782, 1086 i 1378</w:t>
      </w:r>
      <w:r>
        <w:t xml:space="preserve"> oraz z 2021 r. poz. 11</w:t>
      </w:r>
      <w:r w:rsidRPr="00DA6091">
        <w:t>) po</w:t>
      </w:r>
      <w:r>
        <w:t> </w:t>
      </w:r>
      <w:r w:rsidRPr="00DA6091">
        <w:t>art.</w:t>
      </w:r>
      <w:r>
        <w:t> </w:t>
      </w:r>
      <w:r w:rsidRPr="00DA6091">
        <w:t xml:space="preserve">66 dodaje się art. 66a w brzmieniu: </w:t>
      </w:r>
    </w:p>
    <w:p w:rsidR="00285259" w:rsidRPr="00DA6091" w:rsidRDefault="00285259" w:rsidP="00285259">
      <w:pPr>
        <w:pStyle w:val="ZARTzmartartykuempunktem"/>
      </w:pPr>
      <w:r w:rsidRPr="00DA6091">
        <w:t>„Art. 66a. Do decyzji o ustaleniu lokalizacji inwestycji celu publicznego oraz decyzji o warunkach zabudowy, poprzedzon</w:t>
      </w:r>
      <w:r>
        <w:t>ych</w:t>
      </w:r>
      <w:r w:rsidRPr="00DA6091">
        <w:t xml:space="preserve"> decyzją o środowiskowych uwarunkowaniach, stosuje się </w:t>
      </w:r>
      <w:r w:rsidR="00D82014">
        <w:t>przepisy</w:t>
      </w:r>
      <w:r w:rsidR="00D82014" w:rsidRPr="00DA6091">
        <w:t xml:space="preserve"> </w:t>
      </w:r>
      <w:r w:rsidRPr="00DA6091">
        <w:t>art. 72 ust. 6 i 6a ustawy z dnia 3 października 2008 r. o udostępnianiu informacji o środowisku i jego ochronie, udziale społeczeństwa w ochronie środowiska oraz o ocenach oddziaływania na środowisko.”.</w:t>
      </w:r>
    </w:p>
    <w:p w:rsidR="00285259" w:rsidRPr="00DA6091" w:rsidRDefault="00285259" w:rsidP="00285259">
      <w:pPr>
        <w:pStyle w:val="ARTartustawynprozporzdzenia"/>
      </w:pPr>
      <w:r w:rsidRPr="00110F08">
        <w:rPr>
          <w:rStyle w:val="Pogrubienie"/>
        </w:rPr>
        <w:t>Art. 8.</w:t>
      </w:r>
      <w:r w:rsidRPr="00DA6091">
        <w:t xml:space="preserve"> W ustawie z dnia 28 marca 2003 r. o transporcie kolejowym (Dz. U. z 2020 r. poz.</w:t>
      </w:r>
      <w:r>
        <w:t> </w:t>
      </w:r>
      <w:r w:rsidRPr="00DA6091">
        <w:t>1043</w:t>
      </w:r>
      <w:r>
        <w:t xml:space="preserve">, </w:t>
      </w:r>
      <w:r w:rsidRPr="00DA6091">
        <w:t>1378</w:t>
      </w:r>
      <w:r>
        <w:t xml:space="preserve"> i 1778</w:t>
      </w:r>
      <w:r w:rsidRPr="00DA6091">
        <w:t xml:space="preserve">) wprowadza się następujące zmiany: </w:t>
      </w:r>
    </w:p>
    <w:p w:rsidR="00285259" w:rsidRPr="00DA6091" w:rsidRDefault="00285259" w:rsidP="00285259">
      <w:pPr>
        <w:pStyle w:val="PKTpunkt"/>
      </w:pPr>
      <w:r w:rsidRPr="00DA6091">
        <w:t>1)</w:t>
      </w:r>
      <w:r w:rsidRPr="00DA6091">
        <w:tab/>
        <w:t>w art. 9q dodaje się ust. 8 w brzmieniu:</w:t>
      </w:r>
    </w:p>
    <w:p w:rsidR="00285259" w:rsidRPr="00DA6091" w:rsidRDefault="00285259" w:rsidP="00285259">
      <w:pPr>
        <w:pStyle w:val="ZUSTzmustartykuempunktem"/>
      </w:pPr>
      <w:r w:rsidRPr="00DA6091">
        <w:t>„8. Do decyzji o ustaleniu lokalizacji linii ko</w:t>
      </w:r>
      <w:r>
        <w:t>lejowej, poprzedzonej decyzją o </w:t>
      </w:r>
      <w:r w:rsidRPr="00DA6091">
        <w:t xml:space="preserve">środowiskowych uwarunkowaniach, stosuje się </w:t>
      </w:r>
      <w:r w:rsidR="00D82014">
        <w:t>przepisy</w:t>
      </w:r>
      <w:r w:rsidR="00D82014" w:rsidRPr="00DA6091">
        <w:t xml:space="preserve"> </w:t>
      </w:r>
      <w:r w:rsidRPr="00DA6091">
        <w:t>art. 72 ust. 6 i 6a ustawy z dnia 3</w:t>
      </w:r>
      <w:r>
        <w:t> </w:t>
      </w:r>
      <w:r w:rsidRPr="00DA6091">
        <w:t>października 2008 r. o udostępnianiu informacji o środowisku i jego ochronie, udziale społeczeństwa w ochronie środowiska oraz o ocenach oddziaływania na środowisko (Dz.</w:t>
      </w:r>
      <w:r>
        <w:t> </w:t>
      </w:r>
      <w:r w:rsidRPr="00DA6091">
        <w:t>U. z 202</w:t>
      </w:r>
      <w:r>
        <w:t>1</w:t>
      </w:r>
      <w:r w:rsidRPr="00DA6091">
        <w:t xml:space="preserve"> r. poz. 2</w:t>
      </w:r>
      <w:r>
        <w:t>47 i …</w:t>
      </w:r>
      <w:r w:rsidRPr="00DA6091">
        <w:t>).”;</w:t>
      </w:r>
    </w:p>
    <w:p w:rsidR="00285259" w:rsidRPr="00DA6091" w:rsidRDefault="00285259" w:rsidP="00285259">
      <w:pPr>
        <w:pStyle w:val="PKTpunkt"/>
      </w:pPr>
      <w:r w:rsidRPr="00DA6091">
        <w:t>2)</w:t>
      </w:r>
      <w:r w:rsidRPr="00DA6091">
        <w:tab/>
        <w:t>w art. 9ac:</w:t>
      </w:r>
    </w:p>
    <w:p w:rsidR="00285259" w:rsidRPr="00DA6091" w:rsidRDefault="00285259" w:rsidP="00285259">
      <w:pPr>
        <w:pStyle w:val="LITlitera"/>
      </w:pPr>
      <w:r w:rsidRPr="00DA6091">
        <w:t>a)</w:t>
      </w:r>
      <w:r w:rsidRPr="00DA6091">
        <w:tab/>
      </w:r>
      <w:r>
        <w:t xml:space="preserve">w </w:t>
      </w:r>
      <w:r w:rsidRPr="00DA6091">
        <w:t xml:space="preserve">ust. 2 </w:t>
      </w:r>
      <w:r>
        <w:t xml:space="preserve">zdanie pierwsze </w:t>
      </w:r>
      <w:r w:rsidRPr="00DA6091">
        <w:t>otrzymuje brzmienie:</w:t>
      </w:r>
    </w:p>
    <w:p w:rsidR="00285259" w:rsidRPr="00DA6091" w:rsidRDefault="00285259" w:rsidP="00285259">
      <w:pPr>
        <w:pStyle w:val="ZLITFRAGzmlitfragmentunpzdanialiter"/>
      </w:pPr>
      <w:r w:rsidRPr="00DA6091">
        <w:t>„Nie stwierdza się nieważności ostatecznej decyzji o pozwoleniu na budowę linii kolejowej, jeżeli wniosek o stwierdzenie nieważności tej decyzji został złożony po upływie 60 dni od dnia, w którym decyzja stała się ostateczna, a inwestor rozpoczął budowę linii kolejowej.”,</w:t>
      </w:r>
    </w:p>
    <w:p w:rsidR="00285259" w:rsidRPr="00DA6091" w:rsidRDefault="00285259" w:rsidP="00285259">
      <w:pPr>
        <w:pStyle w:val="LITlitera"/>
      </w:pPr>
      <w:r w:rsidRPr="00DA6091">
        <w:lastRenderedPageBreak/>
        <w:t>b)</w:t>
      </w:r>
      <w:r w:rsidRPr="00DA6091">
        <w:tab/>
        <w:t>ust. 3 otrzymuje brzmienie:</w:t>
      </w:r>
    </w:p>
    <w:p w:rsidR="00285259" w:rsidRPr="00DA6091" w:rsidRDefault="00285259" w:rsidP="00285259">
      <w:pPr>
        <w:pStyle w:val="ZLITUSTzmustliter"/>
      </w:pPr>
      <w:r w:rsidRPr="00DA6091">
        <w:t xml:space="preserve">„3. W przypadku uwzględnienia skargi na decyzję o pozwoleniu na budowę linii kolejowej, której nadano rygor natychmiastowej wykonalności, sąd administracyjny po upływie 60 dni od dnia rozpoczęcia budowy linii kolejowej może stwierdzić jedynie, że decyzja narusza prawo z przyczyn wskazanych w art. 145 </w:t>
      </w:r>
      <w:r w:rsidRPr="00DD35ED">
        <w:t>§ 1</w:t>
      </w:r>
      <w:r>
        <w:t xml:space="preserve"> </w:t>
      </w:r>
      <w:r w:rsidRPr="00DA6091">
        <w:t xml:space="preserve">lub w art. 156 </w:t>
      </w:r>
      <w:r w:rsidRPr="00DD35ED">
        <w:t>§ 1</w:t>
      </w:r>
      <w:r>
        <w:t xml:space="preserve"> </w:t>
      </w:r>
      <w:r w:rsidRPr="00DA6091">
        <w:t>Kodeksu postępowania administracyjnego.”,</w:t>
      </w:r>
    </w:p>
    <w:p w:rsidR="00285259" w:rsidRPr="00DA6091" w:rsidRDefault="00285259" w:rsidP="00285259">
      <w:pPr>
        <w:pStyle w:val="LITlitera"/>
      </w:pPr>
      <w:r w:rsidRPr="00DA6091">
        <w:t>c)</w:t>
      </w:r>
      <w:r w:rsidRPr="00DA6091">
        <w:tab/>
        <w:t>po ust. 3 dodaje się ust. 3a w brzmieniu:</w:t>
      </w:r>
    </w:p>
    <w:p w:rsidR="00285259" w:rsidRPr="00DA6091" w:rsidRDefault="00285259" w:rsidP="00285259">
      <w:pPr>
        <w:pStyle w:val="ZLITUSTzmustliter"/>
      </w:pPr>
      <w:bookmarkStart w:id="20" w:name="_Hlk53098401"/>
      <w:r w:rsidRPr="00DA6091">
        <w:t>„3a. Przepisów ust. 2 i 3 nie stosuje się w przypadku niezgodności decyzji o pozwoleniu na budowę linii kolejowej</w:t>
      </w:r>
      <w:r w:rsidRPr="00DA6091" w:rsidDel="00734A66">
        <w:t xml:space="preserve"> </w:t>
      </w:r>
      <w:r w:rsidRPr="00DA6091">
        <w:t>z:</w:t>
      </w:r>
    </w:p>
    <w:p w:rsidR="00285259" w:rsidRPr="00DA6091" w:rsidRDefault="00285259" w:rsidP="00285259">
      <w:pPr>
        <w:pStyle w:val="ZLITPKTzmpktliter"/>
      </w:pPr>
      <w:r w:rsidRPr="00DA6091">
        <w:t>1)</w:t>
      </w:r>
      <w:r w:rsidRPr="00DA6091">
        <w:tab/>
        <w:t>decyzją o środowiskowych uwarunkowaniach lub</w:t>
      </w:r>
    </w:p>
    <w:p w:rsidR="00285259" w:rsidRPr="00DA6091" w:rsidRDefault="00285259" w:rsidP="00285259">
      <w:pPr>
        <w:pStyle w:val="ZLITPKTzmpktliter"/>
      </w:pPr>
      <w:r w:rsidRPr="00DA6091">
        <w:t>2)</w:t>
      </w:r>
      <w:r w:rsidRPr="00DA6091">
        <w:tab/>
        <w:t>postanowieniem, o którym mowa w art. 90 ust. 1 ustawy z dnia 3 października 2008 r. o udostępnianiu informacji o środowisku i jego ochronie, udziale społeczeństwa w ochronie środowiska oraz o ocenach oddziaływania na środowisko, o ile zostało wydane.”;</w:t>
      </w:r>
    </w:p>
    <w:bookmarkEnd w:id="20"/>
    <w:p w:rsidR="00285259" w:rsidRPr="00DA6091" w:rsidRDefault="00285259" w:rsidP="00285259">
      <w:pPr>
        <w:pStyle w:val="PKTpunkt"/>
      </w:pPr>
      <w:r w:rsidRPr="00DA6091">
        <w:t>3)</w:t>
      </w:r>
      <w:r w:rsidRPr="00DA6091">
        <w:tab/>
        <w:t xml:space="preserve">w art. 38c w ust. 8 w zdaniu drugim </w:t>
      </w:r>
      <w:bookmarkStart w:id="21" w:name="_Hlk61259040"/>
      <w:r w:rsidRPr="00DA6091">
        <w:t xml:space="preserve">skreśla się wyrazy </w:t>
      </w:r>
      <w:bookmarkEnd w:id="21"/>
      <w:r w:rsidRPr="00DA6091">
        <w:t>„(Dz. U. z 2020 r. poz. 283, 284, 322 i 471)”.</w:t>
      </w:r>
    </w:p>
    <w:p w:rsidR="00285259" w:rsidRPr="00DA6091" w:rsidRDefault="00285259" w:rsidP="00285259">
      <w:pPr>
        <w:pStyle w:val="ARTartustawynprozporzdzenia"/>
      </w:pPr>
      <w:bookmarkStart w:id="22" w:name="_Hlk54881750"/>
      <w:r w:rsidRPr="00110F08">
        <w:rPr>
          <w:rStyle w:val="Pogrubienie"/>
        </w:rPr>
        <w:t>Art. 9.</w:t>
      </w:r>
      <w:r w:rsidRPr="00DA6091">
        <w:t xml:space="preserve"> W ustawie z dnia 10 kwietnia 2003 r. o szczególnych zasadach przygotowania i realizacji inwestycji w zakresie dróg publicznych </w:t>
      </w:r>
      <w:bookmarkEnd w:id="22"/>
      <w:r w:rsidRPr="00DA6091">
        <w:t xml:space="preserve">(Dz. U. z 2020 r. poz. 1363) wprowadza się następujące zmiany: </w:t>
      </w:r>
    </w:p>
    <w:p w:rsidR="00285259" w:rsidRPr="00DA6091" w:rsidRDefault="00285259" w:rsidP="00285259">
      <w:pPr>
        <w:pStyle w:val="PKTpunkt"/>
      </w:pPr>
      <w:r w:rsidRPr="00DA6091">
        <w:t>1)</w:t>
      </w:r>
      <w:r w:rsidRPr="00DA6091">
        <w:tab/>
        <w:t xml:space="preserve">w art. 11d w ust. 1 po pkt 7a dodaje się pkt 7b w brzmieniu: </w:t>
      </w:r>
    </w:p>
    <w:p w:rsidR="00285259" w:rsidRPr="00DA6091" w:rsidRDefault="00285259" w:rsidP="00285259">
      <w:pPr>
        <w:pStyle w:val="ZPKTzmpktartykuempunktem"/>
      </w:pPr>
      <w:r w:rsidRPr="00DA6091">
        <w:t>„7b)</w:t>
      </w:r>
      <w:r>
        <w:tab/>
      </w:r>
      <w:r w:rsidRPr="00DA6091">
        <w:t>w przypadku inwestycji, dla których wydano decyzję o środowiskowych uwarunkowaniach</w:t>
      </w:r>
      <w:r w:rsidRPr="00BE303F">
        <w:t xml:space="preserve"> w postępowaniu wymagającym udziału społeczeństwa</w:t>
      </w:r>
      <w:r>
        <w:t xml:space="preserve"> </w:t>
      </w:r>
      <w:r w:rsidRPr="00A43C80">
        <w:t>–</w:t>
      </w:r>
      <w:r>
        <w:t xml:space="preserve"> </w:t>
      </w:r>
      <w:r w:rsidRPr="00630C73">
        <w:t xml:space="preserve">załącznik graficzny określający przewidywany teren, na którym będzie realizowane przedsięwzięcie, oraz przewidywany obszar, na który będzie oddziaływać przedsięwzięcie, o ile dołączenie </w:t>
      </w:r>
      <w:r w:rsidR="00D82014">
        <w:t>tego załącznika</w:t>
      </w:r>
      <w:r w:rsidR="00D82014" w:rsidRPr="00630C73">
        <w:t xml:space="preserve"> </w:t>
      </w:r>
      <w:r w:rsidRPr="00630C73">
        <w:t>było wymagane przez przepisy obowiązujące w dniu złożenia wniosku o wydanie decyzji o środowiskowych uwarunkowaniach, w szczególności mapę, o której mowa w art. 74 ust. 1 pkt 3a ustawy z dnia 3</w:t>
      </w:r>
      <w:r>
        <w:t> </w:t>
      </w:r>
      <w:r w:rsidRPr="00630C73">
        <w:t>października 2008 r. o udostępnianiu informacji o środowisku i jego ochronie, udziale społeczeństwa w ochronie środowiska oraz o ocenach oddziaływania na środowisko</w:t>
      </w:r>
      <w:r w:rsidRPr="00DA6091">
        <w:t xml:space="preserve">;”; </w:t>
      </w:r>
    </w:p>
    <w:p w:rsidR="00285259" w:rsidRPr="00DA6091" w:rsidRDefault="00285259" w:rsidP="008563C6">
      <w:pPr>
        <w:pStyle w:val="PKTpunkt"/>
        <w:keepNext/>
      </w:pPr>
      <w:r w:rsidRPr="00DA6091">
        <w:lastRenderedPageBreak/>
        <w:t>2)</w:t>
      </w:r>
      <w:r w:rsidRPr="00DA6091">
        <w:tab/>
        <w:t xml:space="preserve">w art. 11f po ust. 7 dodaje się ust. 7a w brzmieniu: </w:t>
      </w:r>
    </w:p>
    <w:p w:rsidR="00285259" w:rsidRPr="00DA6091" w:rsidRDefault="00285259" w:rsidP="008563C6">
      <w:pPr>
        <w:pStyle w:val="ZUSTzmustartykuempunktem"/>
      </w:pPr>
      <w:r w:rsidRPr="00DA6091">
        <w:t xml:space="preserve">„7a. Do decyzji o zezwoleniu na realizację inwestycji drogowej, poprzedzonej decyzją o środowiskowych uwarunkowaniach, stosuje się </w:t>
      </w:r>
      <w:r w:rsidR="000C78C3">
        <w:t>przepisy</w:t>
      </w:r>
      <w:r w:rsidR="000C78C3" w:rsidRPr="00DA6091">
        <w:t xml:space="preserve"> </w:t>
      </w:r>
      <w:r w:rsidRPr="00DA6091">
        <w:t xml:space="preserve">art. 72 ust. 6 i 6a ustawy z dnia 3 października 2008 r. o udostępnianiu informacji o środowisku i jego ochronie, udziale społeczeństwa w ochronie środowiska oraz o ocenach oddziaływania na środowisko.”; </w:t>
      </w:r>
    </w:p>
    <w:p w:rsidR="00285259" w:rsidRPr="00DA6091" w:rsidRDefault="00285259" w:rsidP="00285259">
      <w:pPr>
        <w:pStyle w:val="PKTpunkt"/>
      </w:pPr>
      <w:r w:rsidRPr="00DA6091">
        <w:t>3)</w:t>
      </w:r>
      <w:r w:rsidRPr="00DA6091">
        <w:tab/>
        <w:t>po art. 11</w:t>
      </w:r>
      <w:r>
        <w:t>i</w:t>
      </w:r>
      <w:r w:rsidRPr="00DA6091">
        <w:t xml:space="preserve"> dodaje się art. 11</w:t>
      </w:r>
      <w:r>
        <w:t>ia</w:t>
      </w:r>
      <w:r w:rsidRPr="00DA6091">
        <w:t xml:space="preserve"> w brzmieniu:</w:t>
      </w:r>
    </w:p>
    <w:p w:rsidR="00285259" w:rsidRPr="00DA6091" w:rsidRDefault="00285259" w:rsidP="00285259">
      <w:pPr>
        <w:pStyle w:val="ZARTzmartartykuempunktem"/>
      </w:pPr>
      <w:r w:rsidRPr="00DA6091">
        <w:t>„Art. 11</w:t>
      </w:r>
      <w:r>
        <w:t>ia</w:t>
      </w:r>
      <w:r w:rsidRPr="00DA6091">
        <w:t>. Do postępowa</w:t>
      </w:r>
      <w:r>
        <w:t>ń</w:t>
      </w:r>
      <w:r w:rsidRPr="00DA6091">
        <w:t xml:space="preserve"> w sprawach dotyczących</w:t>
      </w:r>
      <w:r>
        <w:t xml:space="preserve"> </w:t>
      </w:r>
      <w:r w:rsidRPr="00DA6091">
        <w:t>zezwole</w:t>
      </w:r>
      <w:r>
        <w:t>nia</w:t>
      </w:r>
      <w:r w:rsidRPr="00DA6091">
        <w:t xml:space="preserve"> na realizację inwestycji drogowej, poprzedzone</w:t>
      </w:r>
      <w:r>
        <w:t>go</w:t>
      </w:r>
      <w:r w:rsidRPr="00DA6091">
        <w:t xml:space="preserve"> decyzją o środowiskowych uwarunkowaniach, stosuje się </w:t>
      </w:r>
      <w:r w:rsidR="000C78C3">
        <w:t>przepisy</w:t>
      </w:r>
      <w:r w:rsidR="000C78C3" w:rsidRPr="00DA6091">
        <w:t xml:space="preserve"> </w:t>
      </w:r>
      <w:r w:rsidRPr="00DA6091">
        <w:t xml:space="preserve">art. 86f ust. 6, art. 86g oraz </w:t>
      </w:r>
      <w:r>
        <w:t xml:space="preserve">art. </w:t>
      </w:r>
      <w:r w:rsidRPr="00DA6091">
        <w:t>86h ustawy z dnia 3 października 2008 r. o</w:t>
      </w:r>
      <w:r>
        <w:t> </w:t>
      </w:r>
      <w:r w:rsidRPr="00DA6091">
        <w:t>udostępnianiu informacji o środowisku i jego ochronie, udziale społeczeństwa w ochronie środowiska oraz o ocenach oddziaływania na środowisko.”</w:t>
      </w:r>
      <w:r>
        <w:t>;</w:t>
      </w:r>
    </w:p>
    <w:p w:rsidR="00285259" w:rsidRDefault="00285259" w:rsidP="00285259">
      <w:pPr>
        <w:pStyle w:val="PKTpunkt"/>
      </w:pPr>
      <w:r w:rsidRPr="00DA6091">
        <w:t>4)</w:t>
      </w:r>
      <w:r w:rsidRPr="00DA6091">
        <w:tab/>
      </w:r>
      <w:r>
        <w:t xml:space="preserve">w </w:t>
      </w:r>
      <w:r w:rsidRPr="00DA6091">
        <w:t>art. 31</w:t>
      </w:r>
      <w:r>
        <w:t>:</w:t>
      </w:r>
    </w:p>
    <w:p w:rsidR="00285259" w:rsidRPr="00DA6091" w:rsidRDefault="00285259" w:rsidP="00285259">
      <w:pPr>
        <w:pStyle w:val="LITlitera"/>
      </w:pPr>
      <w:r>
        <w:t>a)</w:t>
      </w:r>
      <w:r>
        <w:tab/>
        <w:t xml:space="preserve">w ust. 1 zdanie pierwsze </w:t>
      </w:r>
      <w:r w:rsidRPr="00DA6091">
        <w:t>otrzymuje brzmienie:</w:t>
      </w:r>
    </w:p>
    <w:p w:rsidR="00285259" w:rsidRPr="00DA6091" w:rsidRDefault="00285259" w:rsidP="00285259">
      <w:pPr>
        <w:pStyle w:val="ZLITFRAGzmlitfragmentunpzdanialiter"/>
      </w:pPr>
      <w:r w:rsidRPr="00DA6091">
        <w:t>„Nie stwierdza się nieważności ostatecznej decyzji o zezwoleniu na realizację inwestycji drogowej, jeżeli wniosek o stwierdzenie nieważności tej decyzji został złożony po upływie 60 dni od dnia, w którym decyzja stała się ostateczna, a inwestor rozpoczął budowę drogi</w:t>
      </w:r>
      <w:r>
        <w:t>.</w:t>
      </w:r>
      <w:r w:rsidRPr="00E534B5">
        <w:t>”</w:t>
      </w:r>
      <w:r>
        <w:t>,</w:t>
      </w:r>
    </w:p>
    <w:p w:rsidR="00285259" w:rsidRDefault="00285259" w:rsidP="00285259">
      <w:pPr>
        <w:pStyle w:val="LITlitera"/>
      </w:pPr>
      <w:r>
        <w:t>b)</w:t>
      </w:r>
      <w:r>
        <w:tab/>
        <w:t>ust. 2 otrzymuje brzmienie:</w:t>
      </w:r>
    </w:p>
    <w:p w:rsidR="00285259" w:rsidRDefault="00285259" w:rsidP="00285259">
      <w:pPr>
        <w:pStyle w:val="ZLITUSTzmustliter"/>
      </w:pPr>
      <w:r w:rsidRPr="00E534B5">
        <w:t>„</w:t>
      </w:r>
      <w:r w:rsidRPr="00DA6091">
        <w:t xml:space="preserve">2. W przypadku uwzględnienia skargi na decyzję o zezwoleniu na realizację inwestycji drogowej sąd administracyjny po upływie 60 dni od dnia rozpoczęcia budowy drogi może stwierdzić jedynie, że decyzja narusza prawo z przyczyn wskazanych w art. 145 § 1 lub </w:t>
      </w:r>
      <w:r>
        <w:t xml:space="preserve">art. </w:t>
      </w:r>
      <w:r w:rsidRPr="00DA6091">
        <w:t>156 § 1 Kodeksu postępowania administracyjnego.</w:t>
      </w:r>
      <w:r w:rsidRPr="00E534B5">
        <w:t>”</w:t>
      </w:r>
      <w:r>
        <w:t>,</w:t>
      </w:r>
    </w:p>
    <w:p w:rsidR="00285259" w:rsidRPr="00DA6091" w:rsidRDefault="00285259" w:rsidP="00285259">
      <w:pPr>
        <w:pStyle w:val="LITlitera"/>
      </w:pPr>
      <w:r>
        <w:t>c)</w:t>
      </w:r>
      <w:r>
        <w:tab/>
        <w:t>po ust. 2 dodaje się ust. 2a w brzmieniu:</w:t>
      </w:r>
    </w:p>
    <w:p w:rsidR="00285259" w:rsidRPr="00DA6091" w:rsidRDefault="00285259" w:rsidP="00285259">
      <w:pPr>
        <w:pStyle w:val="ZLITUSTzmustliter"/>
      </w:pPr>
      <w:r w:rsidRPr="00E534B5">
        <w:t>„</w:t>
      </w:r>
      <w:r>
        <w:t>2a</w:t>
      </w:r>
      <w:r w:rsidRPr="00DA6091">
        <w:t>. Przepisów ust. 1 i 2 nie stosuje się w przypadku niezgodności decyzji o zezwoleniu na realizację inwestycji drogowej z:</w:t>
      </w:r>
    </w:p>
    <w:p w:rsidR="00285259" w:rsidRPr="00DA6091" w:rsidRDefault="00285259" w:rsidP="00285259">
      <w:pPr>
        <w:pStyle w:val="ZLITPKTzmpktliter"/>
      </w:pPr>
      <w:r w:rsidRPr="00DA6091">
        <w:t>1)</w:t>
      </w:r>
      <w:r w:rsidRPr="00DA6091">
        <w:tab/>
        <w:t>decyzją o środowiskowych uwarunkowaniach lub</w:t>
      </w:r>
    </w:p>
    <w:p w:rsidR="00285259" w:rsidRPr="00DA6091" w:rsidDel="008E4279" w:rsidRDefault="00285259" w:rsidP="00285259">
      <w:pPr>
        <w:pStyle w:val="ZLITPKTzmpktliter"/>
      </w:pPr>
      <w:r w:rsidRPr="00DA6091">
        <w:t>2)</w:t>
      </w:r>
      <w:r w:rsidRPr="00DA6091">
        <w:tab/>
        <w:t>postanowieniem, o którym mowa w art. 90 ust. 1 ustawy z dnia 3 października 2008 r. o udostępnianiu informacji o środowisku i jego ochronie, udziale społeczeństwa w ochronie środowiska oraz o ocenach oddziaływania na środowisko, o ile zostało wydane.”.</w:t>
      </w:r>
      <w:r w:rsidRPr="00DA6091" w:rsidDel="00771D09">
        <w:t xml:space="preserve"> </w:t>
      </w:r>
    </w:p>
    <w:p w:rsidR="00285259" w:rsidRPr="00DA6091" w:rsidRDefault="00285259" w:rsidP="00285259">
      <w:pPr>
        <w:pStyle w:val="ARTartustawynprozporzdzenia"/>
      </w:pPr>
      <w:r w:rsidRPr="00110F08">
        <w:rPr>
          <w:rStyle w:val="Pogrubienie"/>
        </w:rPr>
        <w:lastRenderedPageBreak/>
        <w:t>Art. 10.</w:t>
      </w:r>
      <w:r w:rsidRPr="00DA6091">
        <w:t xml:space="preserve"> W ustawie z dnia 10 lipca 2008 r. o odpadach wydobywczych (Dz. U. z 20</w:t>
      </w:r>
      <w:r>
        <w:t>20</w:t>
      </w:r>
      <w:r w:rsidRPr="00DA6091">
        <w:t xml:space="preserve"> r. poz. </w:t>
      </w:r>
      <w:r>
        <w:t>2018</w:t>
      </w:r>
      <w:r w:rsidRPr="00DA6091">
        <w:t>) wprowadza się następujące zmiany:</w:t>
      </w:r>
    </w:p>
    <w:p w:rsidR="00285259" w:rsidRPr="00DA6091" w:rsidRDefault="00285259" w:rsidP="00285259">
      <w:pPr>
        <w:pStyle w:val="PKTpunkt"/>
      </w:pPr>
      <w:r w:rsidRPr="00DA6091">
        <w:t>1)</w:t>
      </w:r>
      <w:r w:rsidRPr="00DA6091">
        <w:tab/>
        <w:t>w art. 15 ust. 2 otrzymuje brzmienie:</w:t>
      </w:r>
    </w:p>
    <w:p w:rsidR="00285259" w:rsidRPr="00DA6091" w:rsidRDefault="00285259" w:rsidP="00285259">
      <w:pPr>
        <w:pStyle w:val="ZUSTzmustartykuempunktem"/>
      </w:pPr>
      <w:r w:rsidRPr="00DA6091">
        <w:t>„2. Do wniosku załącza się decyzję zatwierdzającą program gospodarowania odpadami wydobywczymi oraz decyzję o środowiskowych uwarunkowaniach, o której mowa w ustawie z dnia 3 października 2008 r. o udostępnianiu informacji o środowisku i</w:t>
      </w:r>
      <w:r>
        <w:t> </w:t>
      </w:r>
      <w:r w:rsidRPr="00DA6091">
        <w:t>jego ochronie, udziale społeczeństwa w ochronie środowiska oraz o ocenach oddziaływania na środowisko, wydaną dla obiektu unieszkodliwiania odpadów wydobywczych, którego dotyczy wniosek, wraz z raportem o oddziaływaniu przedsięwzięcia na środowisko</w:t>
      </w:r>
      <w:r>
        <w:t>, o ile był wymagany,</w:t>
      </w:r>
      <w:r w:rsidRPr="00DA6091">
        <w:t xml:space="preserve"> oraz </w:t>
      </w:r>
      <w:r w:rsidRPr="00630C73">
        <w:t>załącznik</w:t>
      </w:r>
      <w:r>
        <w:t>iem</w:t>
      </w:r>
      <w:r w:rsidRPr="00630C73">
        <w:t xml:space="preserve"> graficzny</w:t>
      </w:r>
      <w:r>
        <w:t>m</w:t>
      </w:r>
      <w:r w:rsidRPr="00630C73">
        <w:t xml:space="preserve"> określający</w:t>
      </w:r>
      <w:r>
        <w:t>m</w:t>
      </w:r>
      <w:r w:rsidRPr="00630C73">
        <w:t xml:space="preserve"> przewidywany teren, na którym będzie realizowane przedsięwzięcie, oraz przewidywany obszar, na który będzie oddziaływać przedsięwzięcie, o ile dołączenie </w:t>
      </w:r>
      <w:r>
        <w:t xml:space="preserve">tego załącznika </w:t>
      </w:r>
      <w:r w:rsidRPr="00630C73">
        <w:t>było wymagane przez przepisy obowiązujące w dniu złożenia wniosku o</w:t>
      </w:r>
      <w:r>
        <w:t> </w:t>
      </w:r>
      <w:r w:rsidRPr="00630C73">
        <w:t>wydanie decyzji o środowiskowych uwarunkowaniach, w szczególności map</w:t>
      </w:r>
      <w:r>
        <w:t>ą</w:t>
      </w:r>
      <w:r w:rsidRPr="00630C73">
        <w:t>, o której mowa w art. 74 ust. 1 pkt 3a ustawy z dnia 3 października 2008 r. o udostępnianiu informacji o środowisku i jego ochronie, udziale społeczeństwa w ochronie środowiska oraz o ocenach oddziaływania na środowisko</w:t>
      </w:r>
      <w:r w:rsidRPr="00DA6091">
        <w:t>.”;</w:t>
      </w:r>
    </w:p>
    <w:p w:rsidR="00285259" w:rsidRPr="00DA6091" w:rsidRDefault="00285259" w:rsidP="00285259">
      <w:pPr>
        <w:pStyle w:val="PKTpunkt"/>
      </w:pPr>
      <w:r w:rsidRPr="00DA6091">
        <w:t>2)</w:t>
      </w:r>
      <w:r w:rsidRPr="00DA6091">
        <w:tab/>
        <w:t xml:space="preserve">po art. 16 dodaje się art. 16a w brzmieniu: </w:t>
      </w:r>
    </w:p>
    <w:p w:rsidR="00285259" w:rsidRPr="00DA6091" w:rsidRDefault="00285259" w:rsidP="00285259">
      <w:pPr>
        <w:pStyle w:val="ZARTzmartartykuempunktem"/>
      </w:pPr>
      <w:r w:rsidRPr="00DA6091">
        <w:t xml:space="preserve">„Art. 16a. 1. Do zezwolenia na prowadzenie obiektu unieszkodliwiania odpadów wydobywczych, poprzedzonego decyzją o środowiskowych uwarunkowaniach, stosuje się </w:t>
      </w:r>
      <w:r w:rsidR="000C78C3">
        <w:t>przepisy</w:t>
      </w:r>
      <w:r w:rsidR="000C78C3" w:rsidRPr="00DA6091">
        <w:t xml:space="preserve"> </w:t>
      </w:r>
      <w:r w:rsidRPr="00DA6091">
        <w:t>art. 72 ust. 6 i 6a ustawy z dnia 3 października 2008 r. o udostępnianiu informacji o</w:t>
      </w:r>
      <w:r>
        <w:t> </w:t>
      </w:r>
      <w:r w:rsidRPr="00DA6091">
        <w:t>środowisku i jego ochronie, udziale społeczeństwa w ochronie środowiska oraz o</w:t>
      </w:r>
      <w:r>
        <w:t> </w:t>
      </w:r>
      <w:r w:rsidRPr="00DA6091">
        <w:t>ocenach oddziaływania na środowisko.</w:t>
      </w:r>
    </w:p>
    <w:p w:rsidR="00285259" w:rsidRPr="00DA6091" w:rsidRDefault="00285259" w:rsidP="008563C6">
      <w:pPr>
        <w:pStyle w:val="ZUSTzmustartykuempunktem"/>
      </w:pPr>
      <w:r w:rsidRPr="00DA6091">
        <w:t xml:space="preserve">2. Do postępowania w sprawie wydania zezwolenia na prowadzenie obiektu unieszkodliwiania odpadów wydobywczych, poprzedzonego decyzją o środowiskowych uwarunkowaniach, stosuje się </w:t>
      </w:r>
      <w:bookmarkStart w:id="23" w:name="_Hlk46844747"/>
      <w:r w:rsidR="000C78C3">
        <w:t>przepisy</w:t>
      </w:r>
      <w:r w:rsidR="000C78C3" w:rsidRPr="00DA6091">
        <w:t xml:space="preserve"> </w:t>
      </w:r>
      <w:r w:rsidRPr="00DA6091">
        <w:t>art. 86f ust. 6,</w:t>
      </w:r>
      <w:bookmarkEnd w:id="23"/>
      <w:r w:rsidRPr="00DA6091">
        <w:t xml:space="preserve"> art. 86g oraz </w:t>
      </w:r>
      <w:r>
        <w:t xml:space="preserve">art. </w:t>
      </w:r>
      <w:r w:rsidRPr="00DA6091">
        <w:t>86h ustawy z dnia 3</w:t>
      </w:r>
      <w:r>
        <w:t> </w:t>
      </w:r>
      <w:r w:rsidRPr="00DA6091">
        <w:t>października 2008 r. o udostępnianiu informacji o środowisku i jego ochronie, udziale społeczeństwa w ochronie środowiska oraz o ocenach oddziaływania na środowisko.”.</w:t>
      </w:r>
    </w:p>
    <w:p w:rsidR="00285259" w:rsidRPr="00DA6091" w:rsidRDefault="00285259" w:rsidP="00285259">
      <w:pPr>
        <w:pStyle w:val="ARTartustawynprozporzdzenia"/>
      </w:pPr>
      <w:r w:rsidRPr="00110F08">
        <w:rPr>
          <w:rStyle w:val="Pogrubienie"/>
        </w:rPr>
        <w:t>Art. 11.</w:t>
      </w:r>
      <w:r w:rsidRPr="00DA6091">
        <w:t xml:space="preserve"> W ustawie z dnia 12 lutego 2009 r. o szczególnych zasadach przygotowania i</w:t>
      </w:r>
      <w:r>
        <w:t> </w:t>
      </w:r>
      <w:r w:rsidRPr="00DA6091">
        <w:t xml:space="preserve">realizacji inwestycji w zakresie lotnisk użytku publicznego (Dz. U. z </w:t>
      </w:r>
      <w:r w:rsidRPr="00DA6091">
        <w:lastRenderedPageBreak/>
        <w:t>2018 r. poz. 1380</w:t>
      </w:r>
      <w:r>
        <w:t>,</w:t>
      </w:r>
      <w:r w:rsidRPr="00DA6091">
        <w:t xml:space="preserve"> z</w:t>
      </w:r>
      <w:r>
        <w:t> </w:t>
      </w:r>
      <w:r w:rsidRPr="00DA6091">
        <w:t>2020</w:t>
      </w:r>
      <w:r>
        <w:t> </w:t>
      </w:r>
      <w:r w:rsidRPr="00DA6091">
        <w:t>r. poz. 471</w:t>
      </w:r>
      <w:r>
        <w:t xml:space="preserve"> i 2380 oraz z 2021 r. poz. 11</w:t>
      </w:r>
      <w:r w:rsidRPr="00DA6091">
        <w:t xml:space="preserve">) wprowadza się następujące zmiany:  </w:t>
      </w:r>
    </w:p>
    <w:p w:rsidR="00285259" w:rsidRPr="00DA6091" w:rsidRDefault="00285259" w:rsidP="00285259">
      <w:pPr>
        <w:pStyle w:val="PKTpunkt"/>
      </w:pPr>
      <w:r w:rsidRPr="00DA6091">
        <w:t>1)</w:t>
      </w:r>
      <w:r w:rsidRPr="00DA6091">
        <w:tab/>
        <w:t>w art. 6 w ust. 1 po pkt 7 dodaje się pkt 7a w brzmieniu:</w:t>
      </w:r>
    </w:p>
    <w:p w:rsidR="00285259" w:rsidRPr="00DA6091" w:rsidRDefault="00285259" w:rsidP="00285259">
      <w:pPr>
        <w:pStyle w:val="ZPKTzmpktartykuempunktem"/>
      </w:pPr>
      <w:r w:rsidRPr="00DA6091">
        <w:t>„7a)</w:t>
      </w:r>
      <w:r>
        <w:tab/>
      </w:r>
      <w:r w:rsidRPr="00E52978">
        <w:t xml:space="preserve">załącznik graficzny określający przewidywany teren, na którym będzie realizowane przedsięwzięcie, oraz przewidywany obszar, na który będzie oddziaływać przedsięwzięcie, o ile dołączenie </w:t>
      </w:r>
      <w:r w:rsidR="000C78C3">
        <w:t>tego załącznika</w:t>
      </w:r>
      <w:r w:rsidR="000C78C3" w:rsidRPr="00E52978">
        <w:t xml:space="preserve"> </w:t>
      </w:r>
      <w:r w:rsidRPr="00E52978">
        <w:t>było wymagane przez przepisy obowiązujące w dniu złożenia wniosku o wydanie decyzji o środowiskowych uwarunkowaniach, w szczególności mapę, o której mowa w art. 74 ust. 1 pkt 3a ustawy z dnia 3</w:t>
      </w:r>
      <w:r>
        <w:t> </w:t>
      </w:r>
      <w:r w:rsidRPr="00E52978">
        <w:t>października 2008 r. o udostępnianiu informacji o środowisku i jego ochronie, udziale społeczeństwa w ochronie środowiska oraz o ocenach oddziaływania na środowisko</w:t>
      </w:r>
      <w:r>
        <w:t xml:space="preserve"> </w:t>
      </w:r>
      <w:r w:rsidRPr="00A43C80">
        <w:t>–</w:t>
      </w:r>
      <w:r>
        <w:t xml:space="preserve"> </w:t>
      </w:r>
      <w:r w:rsidRPr="00C00050">
        <w:t>w przypadku inwestycji, dla których wydano decyzję o</w:t>
      </w:r>
      <w:r>
        <w:t> </w:t>
      </w:r>
      <w:r w:rsidRPr="00C00050">
        <w:t>środowiskowych uwarunkowaniach w postępowaniu wymagającym udziału społeczeństwa</w:t>
      </w:r>
      <w:r w:rsidRPr="00DA6091">
        <w:t>;”;</w:t>
      </w:r>
    </w:p>
    <w:p w:rsidR="00285259" w:rsidRPr="00DA6091" w:rsidRDefault="00285259" w:rsidP="00285259">
      <w:pPr>
        <w:pStyle w:val="PKTpunkt"/>
      </w:pPr>
      <w:r w:rsidRPr="00DA6091">
        <w:t>2)</w:t>
      </w:r>
      <w:r w:rsidRPr="00DA6091">
        <w:tab/>
        <w:t>po art. 10 dodaje się art. 10a w brzmieniu:</w:t>
      </w:r>
    </w:p>
    <w:p w:rsidR="00285259" w:rsidRPr="00DA6091" w:rsidRDefault="00285259" w:rsidP="00285259">
      <w:pPr>
        <w:pStyle w:val="ZARTzmartartykuempunktem"/>
      </w:pPr>
      <w:r w:rsidRPr="00DA6091">
        <w:t xml:space="preserve">„Art. 10a. Do decyzji o zezwoleniu na realizację inwestycji w zakresie lotniska użytku publicznego, poprzedzonej decyzją o środowiskowych uwarunkowaniach, stosuje się </w:t>
      </w:r>
      <w:r w:rsidR="000C78C3">
        <w:t>przepisy</w:t>
      </w:r>
      <w:r w:rsidR="000C78C3" w:rsidRPr="00DA6091">
        <w:t xml:space="preserve"> </w:t>
      </w:r>
      <w:r w:rsidRPr="00DA6091">
        <w:t>art. 72 ust. 6 i 6a ustawy z dnia 3 października 2008 r. o udostępnianiu informacji o</w:t>
      </w:r>
      <w:r>
        <w:t> </w:t>
      </w:r>
      <w:r w:rsidRPr="00DA6091">
        <w:t>środowisku i jego ochronie, udziale społeczeństwa w ochronie środowiska oraz o</w:t>
      </w:r>
      <w:r>
        <w:t> </w:t>
      </w:r>
      <w:r w:rsidRPr="00DA6091">
        <w:t>ocenach oddziaływania na środowisko.”;</w:t>
      </w:r>
    </w:p>
    <w:p w:rsidR="00285259" w:rsidRDefault="00285259" w:rsidP="00285259">
      <w:pPr>
        <w:pStyle w:val="PKTpunkt"/>
      </w:pPr>
      <w:r w:rsidRPr="00DA6091">
        <w:t>3)</w:t>
      </w:r>
      <w:r w:rsidRPr="00DA6091">
        <w:tab/>
      </w:r>
      <w:r>
        <w:t xml:space="preserve">w </w:t>
      </w:r>
      <w:r w:rsidRPr="00DA6091">
        <w:t>art. 13</w:t>
      </w:r>
      <w:r>
        <w:t>:</w:t>
      </w:r>
    </w:p>
    <w:p w:rsidR="00285259" w:rsidRPr="00DA6091" w:rsidRDefault="00285259" w:rsidP="00285259">
      <w:pPr>
        <w:pStyle w:val="LITlitera"/>
      </w:pPr>
      <w:r>
        <w:t>a)</w:t>
      </w:r>
      <w:r>
        <w:tab/>
        <w:t>w ust. 1 zdanie pierwsze</w:t>
      </w:r>
      <w:r w:rsidRPr="00DA6091">
        <w:t xml:space="preserve"> otrzymuje brzmienie:</w:t>
      </w:r>
    </w:p>
    <w:p w:rsidR="00285259" w:rsidRDefault="00285259" w:rsidP="00285259">
      <w:pPr>
        <w:pStyle w:val="ZLITFRAGzmlitfragmentunpzdanialiter"/>
      </w:pPr>
      <w:r w:rsidRPr="00DA6091">
        <w:t>„Nie stwierdza się nieważności ostatecznej decyzji o zezwoleniu na realizację inwestycji w zakresie lotniska użytku publicznego, jeżeli wniosek o stwierdzenie nieważności tej decyzji został złożony po upływie 60 dni od dnia, w którym decyzja stała się ostateczna, a jednocześnie rozpoczęto realizację inwestycji w zakresie lotniska użytku publicznego.</w:t>
      </w:r>
      <w:r w:rsidRPr="004A1C09">
        <w:t>”</w:t>
      </w:r>
      <w:r>
        <w:t>,</w:t>
      </w:r>
    </w:p>
    <w:p w:rsidR="00285259" w:rsidRPr="00680F36" w:rsidRDefault="00285259" w:rsidP="00285259">
      <w:pPr>
        <w:pStyle w:val="LITlitera"/>
      </w:pPr>
      <w:r>
        <w:t>b)</w:t>
      </w:r>
      <w:r>
        <w:tab/>
        <w:t>ust. 2 otrzymuje brzmienie:</w:t>
      </w:r>
    </w:p>
    <w:p w:rsidR="00285259" w:rsidRDefault="00285259" w:rsidP="00285259">
      <w:pPr>
        <w:pStyle w:val="ZLITUSTzmustliter"/>
      </w:pPr>
      <w:r w:rsidRPr="004A1C09">
        <w:t>„</w:t>
      </w:r>
      <w:r w:rsidRPr="00DA6091">
        <w:t>2.</w:t>
      </w:r>
      <w:r>
        <w:t xml:space="preserve"> </w:t>
      </w:r>
      <w:r w:rsidRPr="00DA6091">
        <w:t xml:space="preserve">W przypadku uwzględnienia skargi na decyzję o zezwoleniu na realizację inwestycji w zakresie lotniska użytku publicznego, której nadano rygor natychmiastowej wykonalności, sąd administracyjny po upływie 60 dni od dnia rozpoczęcia budowy lotniska użytku publicznego może </w:t>
      </w:r>
      <w:r w:rsidRPr="00DA6091">
        <w:lastRenderedPageBreak/>
        <w:t xml:space="preserve">stwierdzić jedynie, że decyzja narusza prawo z przyczyn wskazanych w art. 145 § 1 lub </w:t>
      </w:r>
      <w:r>
        <w:t xml:space="preserve">art. </w:t>
      </w:r>
      <w:r w:rsidRPr="00DA6091">
        <w:t>156 § 1 Kodeksu postępowania administracyjnego.</w:t>
      </w:r>
      <w:r w:rsidRPr="004A1C09">
        <w:t>”</w:t>
      </w:r>
      <w:r>
        <w:t>,</w:t>
      </w:r>
    </w:p>
    <w:p w:rsidR="00285259" w:rsidRPr="00DA6091" w:rsidRDefault="00285259" w:rsidP="00285259">
      <w:pPr>
        <w:pStyle w:val="LITlitera"/>
      </w:pPr>
      <w:r>
        <w:t>c)</w:t>
      </w:r>
      <w:r>
        <w:tab/>
        <w:t>dodaje się ust. 3 w brzmieniu:</w:t>
      </w:r>
    </w:p>
    <w:p w:rsidR="00285259" w:rsidRPr="00DA6091" w:rsidRDefault="00285259" w:rsidP="00285259">
      <w:pPr>
        <w:pStyle w:val="ZLITUSTzmustliter"/>
      </w:pPr>
      <w:r w:rsidRPr="004A1C09">
        <w:t>„</w:t>
      </w:r>
      <w:r w:rsidRPr="00DA6091">
        <w:t>3. Przepisów ust. 1 i 2 nie stosuje się w przypadku niezgodności decyzji o</w:t>
      </w:r>
      <w:r>
        <w:t> </w:t>
      </w:r>
      <w:r w:rsidRPr="00DA6091">
        <w:t>zezwoleniu na realizację inwestycji w zakresie lotniska użytku publicznego z:</w:t>
      </w:r>
    </w:p>
    <w:p w:rsidR="00285259" w:rsidRPr="00DA6091" w:rsidRDefault="00285259" w:rsidP="00285259">
      <w:pPr>
        <w:pStyle w:val="ZLITPKTzmpktliter"/>
      </w:pPr>
      <w:r w:rsidRPr="00DA6091">
        <w:t>1)</w:t>
      </w:r>
      <w:r w:rsidRPr="00DA6091">
        <w:tab/>
        <w:t>decyzją o środowiskowych uwarunkowaniach</w:t>
      </w:r>
      <w:r>
        <w:t xml:space="preserve"> </w:t>
      </w:r>
      <w:r w:rsidRPr="00DA6091">
        <w:t>lub</w:t>
      </w:r>
    </w:p>
    <w:p w:rsidR="00285259" w:rsidRPr="00DA6091" w:rsidDel="008E4279" w:rsidRDefault="00285259" w:rsidP="00285259">
      <w:pPr>
        <w:pStyle w:val="ZLITPKTzmpktliter"/>
      </w:pPr>
      <w:r w:rsidRPr="00DA6091">
        <w:t>2)</w:t>
      </w:r>
      <w:r w:rsidRPr="00DA6091">
        <w:tab/>
        <w:t>postanowieniem, o którym mowa w art. 90 ust. 1 ustawy z dnia 3 października 2008 r. o udostępnianiu informacji o środowisku i jego ochronie, udziale społeczeństwa w ochronie środowiska oraz o ocenach oddziaływania na środowisko, o ile zostało wydane.”;</w:t>
      </w:r>
      <w:r w:rsidRPr="00DA6091" w:rsidDel="00771D09">
        <w:t xml:space="preserve"> </w:t>
      </w:r>
    </w:p>
    <w:p w:rsidR="00285259" w:rsidRPr="00DA6091" w:rsidRDefault="00285259" w:rsidP="00285259">
      <w:pPr>
        <w:pStyle w:val="PKTpunkt"/>
      </w:pPr>
      <w:r w:rsidRPr="00DA6091">
        <w:t>4)</w:t>
      </w:r>
      <w:r w:rsidRPr="00DA6091">
        <w:tab/>
        <w:t>po art. 13 dodaje się art. 13a w brzmieniu:</w:t>
      </w:r>
    </w:p>
    <w:p w:rsidR="00285259" w:rsidRPr="00DA6091" w:rsidRDefault="00285259" w:rsidP="00285259">
      <w:pPr>
        <w:pStyle w:val="ZARTzmartartykuempunktem"/>
      </w:pPr>
      <w:r w:rsidRPr="00DA6091">
        <w:t>„Art. 13a. Do postępowania w sprawie wydania decyzji o zezwoleniu na realizację inwestycji w zakresie lotniska użytku publicznego, poprzedzone</w:t>
      </w:r>
      <w:r>
        <w:t>j</w:t>
      </w:r>
      <w:r w:rsidRPr="00DA6091">
        <w:t xml:space="preserve"> decyzją o</w:t>
      </w:r>
      <w:r>
        <w:t> </w:t>
      </w:r>
      <w:r w:rsidRPr="00DA6091">
        <w:t xml:space="preserve">środowiskowych uwarunkowaniach, stosuje się </w:t>
      </w:r>
      <w:r w:rsidR="000C78C3">
        <w:t>przepisy</w:t>
      </w:r>
      <w:r w:rsidR="000C78C3" w:rsidRPr="00DA6091">
        <w:t xml:space="preserve"> </w:t>
      </w:r>
      <w:r w:rsidRPr="00DA6091">
        <w:t xml:space="preserve">art. 86f ust. 6, art. 86g oraz </w:t>
      </w:r>
      <w:r>
        <w:t xml:space="preserve">art. </w:t>
      </w:r>
      <w:r w:rsidRPr="00DA6091">
        <w:t>86h ustawy z dnia 3 października 2008 r. o udostępnianiu informacji o środowisku i jego ochronie, udziale społeczeństwa w ochronie środowiska oraz o ocenach oddziaływania na środowisko.”</w:t>
      </w:r>
      <w:r>
        <w:t>.</w:t>
      </w:r>
    </w:p>
    <w:p w:rsidR="00285259" w:rsidRPr="00DA6091" w:rsidRDefault="00285259" w:rsidP="00285259">
      <w:pPr>
        <w:pStyle w:val="ARTartustawynprozporzdzenia"/>
      </w:pPr>
      <w:r w:rsidRPr="00573CE7">
        <w:rPr>
          <w:rStyle w:val="Pogrubienie"/>
        </w:rPr>
        <w:t>Art. 12.</w:t>
      </w:r>
      <w:r w:rsidRPr="00573CE7">
        <w:t xml:space="preserve"> W ustawie </w:t>
      </w:r>
      <w:r w:rsidRPr="00DA6091">
        <w:t xml:space="preserve">z dnia 24 kwietnia 2009 r. o inwestycjach w zakresie terminalu </w:t>
      </w:r>
      <w:proofErr w:type="spellStart"/>
      <w:r w:rsidRPr="00DA6091">
        <w:t>regazyfikacyjnego</w:t>
      </w:r>
      <w:proofErr w:type="spellEnd"/>
      <w:r w:rsidRPr="00DA6091">
        <w:t xml:space="preserve"> skroplonego gazu ziemnego w Świnoujściu (Dz. U. z 20</w:t>
      </w:r>
      <w:r>
        <w:t>20</w:t>
      </w:r>
      <w:r w:rsidRPr="00DA6091">
        <w:t xml:space="preserve"> r. poz. </w:t>
      </w:r>
      <w:r>
        <w:t>1866 oraz z 2021 r. poz. 234</w:t>
      </w:r>
      <w:r w:rsidRPr="00DA6091">
        <w:t xml:space="preserve">) wprowadza się następujące zmiany: </w:t>
      </w:r>
    </w:p>
    <w:p w:rsidR="00285259" w:rsidRPr="00DA6091" w:rsidRDefault="00285259" w:rsidP="00285259">
      <w:pPr>
        <w:pStyle w:val="PKTpunkt"/>
      </w:pPr>
      <w:r w:rsidRPr="00DA6091">
        <w:t>1)</w:t>
      </w:r>
      <w:r w:rsidRPr="00DA6091">
        <w:tab/>
        <w:t xml:space="preserve">po art. 12 dodaje się art. 12a w brzmieniu:  </w:t>
      </w:r>
    </w:p>
    <w:p w:rsidR="00285259" w:rsidRPr="00DA6091" w:rsidRDefault="00285259" w:rsidP="00285259">
      <w:pPr>
        <w:pStyle w:val="ZARTzmartartykuempunktem"/>
      </w:pPr>
      <w:r w:rsidRPr="00DA6091">
        <w:t xml:space="preserve">„Art. 12a. Do decyzji o ustaleniu lokalizacji inwestycji w zakresie terminalu, poprzedzonej decyzją o środowiskowych uwarunkowaniach, stosuje się </w:t>
      </w:r>
      <w:r w:rsidR="000C78C3">
        <w:t>przepisy</w:t>
      </w:r>
      <w:r w:rsidR="000C78C3" w:rsidRPr="00DA6091">
        <w:t xml:space="preserve"> </w:t>
      </w:r>
      <w:r w:rsidRPr="00DA6091">
        <w:t>art. 72 ust. 6 i 6a ustawy z dnia 3 października 2008 r. o udostępnianiu informacji o środowisku i jego ochronie, udziale społeczeństwa w ochronie środowiska oraz o ocenach oddziaływania na środowisko.”;</w:t>
      </w:r>
    </w:p>
    <w:p w:rsidR="00285259" w:rsidRPr="00DA6091" w:rsidRDefault="00285259" w:rsidP="00285259">
      <w:pPr>
        <w:pStyle w:val="PKTpunkt"/>
      </w:pPr>
      <w:r w:rsidRPr="00DA6091">
        <w:t>2)</w:t>
      </w:r>
      <w:r w:rsidRPr="00DA6091">
        <w:tab/>
        <w:t>w art. 34:</w:t>
      </w:r>
    </w:p>
    <w:p w:rsidR="00285259" w:rsidRPr="00DA6091" w:rsidRDefault="00285259" w:rsidP="00285259">
      <w:pPr>
        <w:pStyle w:val="LITlitera"/>
      </w:pPr>
      <w:r w:rsidRPr="00DA6091">
        <w:t>a)</w:t>
      </w:r>
      <w:r w:rsidRPr="00DA6091">
        <w:tab/>
        <w:t>w ust. 4 uchyla się zdanie drugie</w:t>
      </w:r>
      <w:r>
        <w:t>,</w:t>
      </w:r>
    </w:p>
    <w:p w:rsidR="00285259" w:rsidRPr="00DA6091" w:rsidRDefault="00285259" w:rsidP="00285259">
      <w:pPr>
        <w:pStyle w:val="LITlitera"/>
      </w:pPr>
      <w:r w:rsidRPr="00DA6091">
        <w:t>b)</w:t>
      </w:r>
      <w:r w:rsidRPr="00DA6091">
        <w:tab/>
        <w:t>po ust. 4a dodaje się ust. 4b w brzmieniu:</w:t>
      </w:r>
    </w:p>
    <w:p w:rsidR="00285259" w:rsidRPr="00DA6091" w:rsidRDefault="00285259" w:rsidP="00285259">
      <w:pPr>
        <w:pStyle w:val="ZLITUSTzmustliter"/>
      </w:pPr>
      <w:r w:rsidRPr="00DA6091">
        <w:t>„4b. Do odwołania o</w:t>
      </w:r>
      <w:r>
        <w:t>d</w:t>
      </w:r>
      <w:r w:rsidRPr="00DA6091">
        <w:t xml:space="preserve"> decyzji administracyjnych, o których mowa w niniejszej ustawie, przepisu art. 135 Kodeksu postępowania administracyjnego nie stosuje się, z wyjątkiem odwołania od decyzji, o której mowa w art. 15 ust. 1, w przypadku gdy odwołanie zawiera </w:t>
      </w:r>
      <w:r w:rsidRPr="00DA6091">
        <w:lastRenderedPageBreak/>
        <w:t>wskazanie niezgodności tej decyzji z decyzją o środowiskowych uwarunkowaniach lub nieuwzględnienia postanowień decyzji o środowiskowych uwarunkowaniach.”;</w:t>
      </w:r>
    </w:p>
    <w:p w:rsidR="00285259" w:rsidRPr="00DA6091" w:rsidRDefault="00285259" w:rsidP="008563C6">
      <w:pPr>
        <w:pStyle w:val="PKTpunkt"/>
        <w:keepNext/>
      </w:pPr>
      <w:r w:rsidRPr="00DA6091">
        <w:t>3)</w:t>
      </w:r>
      <w:r w:rsidRPr="00DA6091">
        <w:tab/>
        <w:t>w art. 35 po ust. 1 dodaje się ust. 1a i 1b w brzmieniu:</w:t>
      </w:r>
    </w:p>
    <w:p w:rsidR="00285259" w:rsidRPr="00DA6091" w:rsidRDefault="00285259" w:rsidP="008563C6">
      <w:pPr>
        <w:pStyle w:val="ZUSTzmustartykuempunktem"/>
      </w:pPr>
      <w:r w:rsidRPr="00DA6091">
        <w:t xml:space="preserve">„1a. Wyłączenie, o którym mowa w ust. 1, nie dotyczy </w:t>
      </w:r>
      <w:bookmarkStart w:id="24" w:name="_Hlk59520656"/>
      <w:r w:rsidRPr="00DA6091">
        <w:t>skarg na decyzj</w:t>
      </w:r>
      <w:r>
        <w:t>e</w:t>
      </w:r>
      <w:r w:rsidRPr="00DA6091">
        <w:t xml:space="preserve"> o</w:t>
      </w:r>
      <w:r>
        <w:t> </w:t>
      </w:r>
      <w:r w:rsidRPr="00DA6091">
        <w:t>pozwoleniu na budowę inwestycji w zakresie terminalu, w ramach któr</w:t>
      </w:r>
      <w:r>
        <w:t>ych</w:t>
      </w:r>
      <w:r w:rsidRPr="00DA6091">
        <w:t xml:space="preserve"> </w:t>
      </w:r>
      <w:r>
        <w:t xml:space="preserve">wydano postanowienie, </w:t>
      </w:r>
      <w:r w:rsidRPr="0032647B">
        <w:t>o którym mowa w art. 90 ust. 1 ustawy z dnia 3 października 2008 r. o</w:t>
      </w:r>
      <w:r>
        <w:t> </w:t>
      </w:r>
      <w:r w:rsidRPr="0032647B">
        <w:t>udostępnianiu informacji o środowisku i jego ochronie, udziale społeczeństwa w</w:t>
      </w:r>
      <w:r>
        <w:t> </w:t>
      </w:r>
      <w:r w:rsidRPr="0032647B">
        <w:t>ochronie środowiska oraz o ocenach oddziaływania na środowisko</w:t>
      </w:r>
      <w:bookmarkEnd w:id="24"/>
      <w:r w:rsidRPr="00DA6091">
        <w:t>.</w:t>
      </w:r>
    </w:p>
    <w:p w:rsidR="00285259" w:rsidRPr="00DA6091" w:rsidRDefault="00285259" w:rsidP="008563C6">
      <w:pPr>
        <w:pStyle w:val="ZUSTzmustartykuempunktem"/>
      </w:pPr>
      <w:r w:rsidRPr="00DA6091">
        <w:t xml:space="preserve">1b. Do skarg na decyzje o pozwoleniu na budowę inwestycji w zakresie terminalu, wniesionych na podstawie art. 86g ust. </w:t>
      </w:r>
      <w:r>
        <w:t>5</w:t>
      </w:r>
      <w:r w:rsidRPr="00DA6091">
        <w:t xml:space="preserve"> ustawy z dnia 3 października 2008 r. o udostępnianiu informacji o środowisku i jego ochronie, udziale społeczeństwa w ochronie środowiska oraz o ocenach oddziaływania na środowisko, stosuje się </w:t>
      </w:r>
      <w:r w:rsidR="000C78C3">
        <w:t>przepis</w:t>
      </w:r>
      <w:r w:rsidR="000C78C3" w:rsidRPr="00DA6091">
        <w:t xml:space="preserve"> </w:t>
      </w:r>
      <w:r w:rsidRPr="00DA6091">
        <w:t xml:space="preserve">art. 86g ust. </w:t>
      </w:r>
      <w:r>
        <w:t>8</w:t>
      </w:r>
      <w:r w:rsidRPr="00DA6091">
        <w:t xml:space="preserve"> tej ustawy.”;</w:t>
      </w:r>
    </w:p>
    <w:p w:rsidR="00285259" w:rsidRPr="00DA6091" w:rsidRDefault="00285259" w:rsidP="00285259">
      <w:pPr>
        <w:pStyle w:val="PKTpunkt"/>
      </w:pPr>
      <w:r w:rsidRPr="00DA6091">
        <w:t>4)</w:t>
      </w:r>
      <w:r w:rsidRPr="00DA6091">
        <w:tab/>
        <w:t>w art. 36:</w:t>
      </w:r>
    </w:p>
    <w:p w:rsidR="00285259" w:rsidRPr="00DA6091" w:rsidRDefault="00285259" w:rsidP="00285259">
      <w:pPr>
        <w:pStyle w:val="LITlitera"/>
      </w:pPr>
      <w:r w:rsidRPr="00DA6091">
        <w:t>a)</w:t>
      </w:r>
      <w:r w:rsidRPr="00DA6091">
        <w:tab/>
        <w:t>po ust. 1 dodaje się ust. 1a w brzmieniu:</w:t>
      </w:r>
    </w:p>
    <w:p w:rsidR="00285259" w:rsidRPr="00DA6091" w:rsidRDefault="00285259" w:rsidP="00285259">
      <w:pPr>
        <w:pStyle w:val="ZLITUSTzmustliter"/>
      </w:pPr>
      <w:r w:rsidRPr="00DA6091">
        <w:t>„1a. Nie stwierdza się nieważności ostatecznej decyzji o pozwoleniu na budowę inwestycji w zakresie terminalu, jeżeli wniosek o stwierdzenie nieważności tej decyzji został złożony po upływie 60 dni od dnia, w którym decyzja stała się ostateczna, a inwestor rozpoczął budowę. Przepis art. 158 § 2 Kodeksu postępowania administracyjnego stosuje się odpowiednio.”,</w:t>
      </w:r>
    </w:p>
    <w:p w:rsidR="00285259" w:rsidRPr="00DA6091" w:rsidRDefault="00285259" w:rsidP="00285259">
      <w:pPr>
        <w:pStyle w:val="LITlitera"/>
      </w:pPr>
      <w:r w:rsidRPr="00DA6091">
        <w:t>b)</w:t>
      </w:r>
      <w:r w:rsidRPr="00DA6091">
        <w:tab/>
        <w:t>po ust. 2 dodaje się ust. 2a i 2b w brzmieniu:</w:t>
      </w:r>
    </w:p>
    <w:p w:rsidR="00285259" w:rsidRPr="00DA6091" w:rsidRDefault="00285259" w:rsidP="00285259">
      <w:pPr>
        <w:pStyle w:val="ZLITUSTzmustliter"/>
      </w:pPr>
      <w:r w:rsidRPr="00DA6091">
        <w:t xml:space="preserve">„2a. W przypadku uwzględnienia skargi na decyzję o pozwoleniu na budowę inwestycji w zakresie terminalu, sąd administracyjny po upływie 60 dni od dnia rozpoczęcia budowy może stwierdzić jedynie, że decyzja narusza prawo z przyczyn </w:t>
      </w:r>
      <w:r>
        <w:t>wyszczególnionych</w:t>
      </w:r>
      <w:r w:rsidRPr="00DA6091">
        <w:t xml:space="preserve"> w art. 145 lub art. 156 Kodeksu postępowania administracyjnego.</w:t>
      </w:r>
    </w:p>
    <w:p w:rsidR="00285259" w:rsidRPr="00DA6091" w:rsidRDefault="00285259" w:rsidP="00285259">
      <w:pPr>
        <w:pStyle w:val="ZLITUSTzmustliter"/>
      </w:pPr>
      <w:r w:rsidRPr="00DA6091">
        <w:t>2b. Przepisów ust. 1a i 2a nie stosuje się w przypadku niezgodności decyzji o pozwoleniu na budowę inwestycji w zakresie terminalu z:</w:t>
      </w:r>
    </w:p>
    <w:p w:rsidR="00285259" w:rsidRPr="00DA6091" w:rsidRDefault="00285259" w:rsidP="00285259">
      <w:pPr>
        <w:pStyle w:val="ZLITPKTzmpktliter"/>
      </w:pPr>
      <w:r w:rsidRPr="00DA6091">
        <w:t>1)</w:t>
      </w:r>
      <w:r w:rsidRPr="00DA6091">
        <w:tab/>
        <w:t>decyzją o środowiskowych uwarunkowaniach lub</w:t>
      </w:r>
    </w:p>
    <w:p w:rsidR="00285259" w:rsidRPr="00DA6091" w:rsidRDefault="00285259" w:rsidP="00285259">
      <w:pPr>
        <w:pStyle w:val="ZLITPKTzmpktliter"/>
      </w:pPr>
      <w:r w:rsidRPr="00DA6091">
        <w:t>2)</w:t>
      </w:r>
      <w:r w:rsidRPr="00DA6091">
        <w:tab/>
        <w:t xml:space="preserve">postanowieniem, o którym mowa w art. 90 ust. 1 ustawy z dnia 3 października 2008 r. o udostępnianiu informacji o środowisku i jego </w:t>
      </w:r>
      <w:r w:rsidRPr="00DA6091">
        <w:lastRenderedPageBreak/>
        <w:t>ochronie, udziale społeczeństwa w ochronie środowiska oraz o ocenach oddziaływania na środowisko, o ile zostało wydane.”,</w:t>
      </w:r>
    </w:p>
    <w:p w:rsidR="00285259" w:rsidRPr="00DA6091" w:rsidRDefault="00285259" w:rsidP="00285259">
      <w:pPr>
        <w:pStyle w:val="LITlitera"/>
      </w:pPr>
      <w:r w:rsidRPr="00DA6091">
        <w:t>c)</w:t>
      </w:r>
      <w:r w:rsidRPr="00DA6091">
        <w:tab/>
        <w:t>ust. 4 otrzymuje brzmienie:</w:t>
      </w:r>
    </w:p>
    <w:p w:rsidR="00285259" w:rsidRPr="00DA6091" w:rsidRDefault="00285259" w:rsidP="00285259">
      <w:pPr>
        <w:pStyle w:val="ZLITUSTzmustliter"/>
      </w:pPr>
      <w:r w:rsidRPr="00DA6091">
        <w:t xml:space="preserve">„4. Przepis ust. 3 stosuje się odpowiednio do decyzji o pozwoleniu na budowę </w:t>
      </w:r>
      <w:r>
        <w:t xml:space="preserve">inwestycji </w:t>
      </w:r>
      <w:r w:rsidRPr="00DA6091">
        <w:t>w zakresie terminalu.”.</w:t>
      </w:r>
    </w:p>
    <w:p w:rsidR="00285259" w:rsidRPr="00DA6091" w:rsidRDefault="00285259" w:rsidP="00285259">
      <w:pPr>
        <w:pStyle w:val="ARTartustawynprozporzdzenia"/>
      </w:pPr>
      <w:r w:rsidRPr="00387C94">
        <w:rPr>
          <w:rStyle w:val="Pogrubienie"/>
        </w:rPr>
        <w:t>Art. 13.</w:t>
      </w:r>
      <w:r w:rsidRPr="00DA6091">
        <w:t xml:space="preserve"> W ustawie z dnia 7 maja 2010 r. o wspieraniu rozwoju usług i sieci telekomunikacyjnych (Dz. U. z 2019 r. poz. 2410 oraz z 2020 r. poz. 471, 875 i 1378) </w:t>
      </w:r>
      <w:r>
        <w:t xml:space="preserve">po art. 57 </w:t>
      </w:r>
      <w:r w:rsidRPr="00DA6091">
        <w:t>dodaje się art. 57a w brzmieniu:</w:t>
      </w:r>
    </w:p>
    <w:p w:rsidR="00285259" w:rsidRPr="00DA6091" w:rsidRDefault="00285259" w:rsidP="00285259">
      <w:pPr>
        <w:pStyle w:val="ZARTzmartartykuempunktem"/>
      </w:pPr>
      <w:r w:rsidRPr="00DA6091">
        <w:t xml:space="preserve">„Art. 57a. Do decyzji o ustaleniu lokalizacji regionalnej sieci szerokopasmowej, poprzedzonej decyzją o środowiskowych uwarunkowaniach, stosuje się </w:t>
      </w:r>
      <w:r w:rsidR="008C72FA">
        <w:t>przepisy</w:t>
      </w:r>
      <w:r w:rsidR="008C72FA" w:rsidRPr="00DA6091">
        <w:t xml:space="preserve"> </w:t>
      </w:r>
      <w:r w:rsidRPr="00DA6091">
        <w:t>art. 72 ust. 6 i 6a ustawy z dnia 3 października 2008 r. o udostępnianiu informacji o środowisku i jego ochronie, udziale społeczeństwa w ochronie środowiska oraz o ocenach oddziaływania na środowisko.”.</w:t>
      </w:r>
    </w:p>
    <w:p w:rsidR="00285259" w:rsidRPr="00DA6091" w:rsidRDefault="00285259" w:rsidP="00285259">
      <w:pPr>
        <w:pStyle w:val="ARTartustawynprozporzdzenia"/>
      </w:pPr>
      <w:r w:rsidRPr="00387C94">
        <w:rPr>
          <w:rStyle w:val="Pogrubienie"/>
        </w:rPr>
        <w:t>Art. 14.</w:t>
      </w:r>
      <w:r w:rsidRPr="00DA6091">
        <w:t xml:space="preserve"> W ustawie z dnia 8 lipca 2010 r. o szczególnych zasadach przygotowania do realizacji inwestycji w zakresie budowli przeciwpowodziowych (Dz. U. z 2019 r. poz. 933 oraz z 2020 r. poz. 471) wprowadza się następujące zmiany: </w:t>
      </w:r>
    </w:p>
    <w:p w:rsidR="00285259" w:rsidRPr="00DA6091" w:rsidRDefault="00285259" w:rsidP="00285259">
      <w:pPr>
        <w:pStyle w:val="PKTpunkt"/>
      </w:pPr>
      <w:r w:rsidRPr="00DA6091">
        <w:t>1)</w:t>
      </w:r>
      <w:r w:rsidRPr="00DA6091">
        <w:tab/>
        <w:t xml:space="preserve">w art. 6 </w:t>
      </w:r>
      <w:r>
        <w:t xml:space="preserve">w </w:t>
      </w:r>
      <w:r w:rsidRPr="00DA6091">
        <w:t>ust. 1 po pkt 9 dodaje się pkt 9a w brzmieniu:</w:t>
      </w:r>
    </w:p>
    <w:p w:rsidR="00285259" w:rsidRPr="00DA6091" w:rsidRDefault="00285259" w:rsidP="00285259">
      <w:pPr>
        <w:pStyle w:val="ZPKTzmpktartykuempunktem"/>
      </w:pPr>
      <w:r w:rsidRPr="00DA6091">
        <w:t>„9a)</w:t>
      </w:r>
      <w:r>
        <w:tab/>
        <w:t>w przypadku</w:t>
      </w:r>
      <w:r w:rsidRPr="00DA6091">
        <w:t xml:space="preserve"> przedsięwzięć, dla których wydano decyzję o środowiskowych </w:t>
      </w:r>
      <w:r w:rsidRPr="00532A73">
        <w:t xml:space="preserve">uwarunkowaniach w postępowaniu </w:t>
      </w:r>
      <w:r w:rsidRPr="00BE303F">
        <w:t>wymagającym udziału społeczeństwa</w:t>
      </w:r>
      <w:r>
        <w:t xml:space="preserve"> </w:t>
      </w:r>
      <w:r w:rsidRPr="0091164E">
        <w:t>–</w:t>
      </w:r>
      <w:r w:rsidRPr="00DA6091" w:rsidDel="004925EA">
        <w:t xml:space="preserve"> </w:t>
      </w:r>
      <w:r w:rsidRPr="00E52978">
        <w:t xml:space="preserve">załącznik graficzny określający przewidywany teren, na którym będzie realizowane przedsięwzięcie, oraz przewidywany obszar, na który będzie oddziaływać przedsięwzięcie, o ile dołączenie </w:t>
      </w:r>
      <w:r w:rsidR="008C72FA">
        <w:t>tego załącznika</w:t>
      </w:r>
      <w:r w:rsidR="008C72FA" w:rsidRPr="00E52978">
        <w:t xml:space="preserve"> </w:t>
      </w:r>
      <w:r w:rsidRPr="00E52978">
        <w:t>było wymagane przez przepisy obowiązujące w dniu złożenia wniosku o wydanie decyzji o środowiskowych uwarunkowaniach, w szczególności mapę, o której mowa w art. 74 ust. 1 pkt 3a ustawy z dnia 3</w:t>
      </w:r>
      <w:r>
        <w:t> </w:t>
      </w:r>
      <w:r w:rsidRPr="00E52978">
        <w:t>października 2008 r. o udostępnianiu informacji o środowisku i jego ochronie, udziale społeczeństwa w ochronie środowiska oraz o ocenach oddziaływania na środowisko</w:t>
      </w:r>
      <w:r w:rsidRPr="00DA6091">
        <w:t>;”;</w:t>
      </w:r>
    </w:p>
    <w:p w:rsidR="00285259" w:rsidRPr="00DA6091" w:rsidRDefault="00285259" w:rsidP="00285259">
      <w:pPr>
        <w:pStyle w:val="PKTpunkt"/>
      </w:pPr>
      <w:r w:rsidRPr="00DA6091">
        <w:t>2)</w:t>
      </w:r>
      <w:r w:rsidRPr="00DA6091">
        <w:tab/>
        <w:t xml:space="preserve">po art. 10 dodaje się </w:t>
      </w:r>
      <w:r>
        <w:t>art.</w:t>
      </w:r>
      <w:r w:rsidRPr="00DA6091">
        <w:t xml:space="preserve"> 10a w brzmieniu:</w:t>
      </w:r>
    </w:p>
    <w:p w:rsidR="00285259" w:rsidRPr="00DA6091" w:rsidRDefault="00285259" w:rsidP="00285259">
      <w:pPr>
        <w:pStyle w:val="ZARTzmartartykuempunktem"/>
      </w:pPr>
      <w:r w:rsidRPr="00DA6091">
        <w:t>„</w:t>
      </w:r>
      <w:r>
        <w:t xml:space="preserve">Art. </w:t>
      </w:r>
      <w:r w:rsidRPr="00DA6091">
        <w:t xml:space="preserve">10a. Do decyzji o pozwoleniu na realizację inwestycji, poprzedzonej decyzją o środowiskowych uwarunkowaniach, stosuje się </w:t>
      </w:r>
      <w:r w:rsidR="008C72FA">
        <w:t>przepisy</w:t>
      </w:r>
      <w:r w:rsidR="008C72FA" w:rsidRPr="00DA6091">
        <w:t xml:space="preserve"> </w:t>
      </w:r>
      <w:r w:rsidRPr="00DA6091">
        <w:t>art. 72 ust. 6 i 6a ustawy z dnia 3</w:t>
      </w:r>
      <w:r>
        <w:t> </w:t>
      </w:r>
      <w:r w:rsidRPr="00DA6091">
        <w:t xml:space="preserve">października 2008 r. o udostępnianiu informacji o </w:t>
      </w:r>
      <w:r w:rsidRPr="00DA6091">
        <w:lastRenderedPageBreak/>
        <w:t>środowisku i jego ochronie, udziale społeczeństwa w ochronie środowiska oraz o ocenach oddziaływania na środowisko.”;</w:t>
      </w:r>
    </w:p>
    <w:p w:rsidR="00285259" w:rsidRPr="00DA6091" w:rsidRDefault="00285259" w:rsidP="008563C6">
      <w:pPr>
        <w:pStyle w:val="PKTpunkt"/>
        <w:keepNext/>
      </w:pPr>
      <w:r w:rsidRPr="00DA6091">
        <w:t>3)</w:t>
      </w:r>
      <w:r w:rsidRPr="00DA6091">
        <w:tab/>
        <w:t xml:space="preserve">w art. 13 dodaje się ust. 3 w brzmieniu: </w:t>
      </w:r>
    </w:p>
    <w:p w:rsidR="00285259" w:rsidRPr="00DA6091" w:rsidRDefault="00285259" w:rsidP="008563C6">
      <w:pPr>
        <w:pStyle w:val="ZUSTzmustartykuempunktem"/>
      </w:pPr>
      <w:r w:rsidRPr="00DA6091">
        <w:t xml:space="preserve">„3. Do postępowania w sprawie wydania decyzji o pozwoleniu na realizację inwestycji, poprzedzonej decyzją o środowiskowych uwarunkowaniach, stosuje się </w:t>
      </w:r>
      <w:r w:rsidR="008C72FA">
        <w:t>przepisy</w:t>
      </w:r>
      <w:r w:rsidR="008C72FA" w:rsidRPr="00DA6091">
        <w:t xml:space="preserve"> </w:t>
      </w:r>
      <w:r w:rsidRPr="00DA6091">
        <w:t>art.</w:t>
      </w:r>
      <w:r>
        <w:t> </w:t>
      </w:r>
      <w:r w:rsidRPr="00DA6091">
        <w:t xml:space="preserve">86f ust. 6, </w:t>
      </w:r>
      <w:r>
        <w:t xml:space="preserve">art. </w:t>
      </w:r>
      <w:r w:rsidRPr="00DA6091">
        <w:t xml:space="preserve">86g oraz </w:t>
      </w:r>
      <w:r>
        <w:t xml:space="preserve">art. </w:t>
      </w:r>
      <w:r w:rsidRPr="00DA6091">
        <w:t>86h ustawy z dnia 3 października 2008 r. o udostępnianiu informacji o środowisku i jego ochronie, udziale społeczeństwa w ochronie środowiska oraz o ocenach oddziaływania na środowisko.”;</w:t>
      </w:r>
    </w:p>
    <w:p w:rsidR="00285259" w:rsidRDefault="00285259" w:rsidP="00285259">
      <w:pPr>
        <w:pStyle w:val="PKTpunkt"/>
      </w:pPr>
      <w:r w:rsidRPr="00DA6091">
        <w:t>4)</w:t>
      </w:r>
      <w:r w:rsidRPr="00DA6091">
        <w:tab/>
      </w:r>
      <w:r>
        <w:t xml:space="preserve">w </w:t>
      </w:r>
      <w:r w:rsidRPr="00DA6091">
        <w:t>art. 15</w:t>
      </w:r>
      <w:r>
        <w:t>:</w:t>
      </w:r>
    </w:p>
    <w:p w:rsidR="00285259" w:rsidRPr="00DA6091" w:rsidRDefault="00285259" w:rsidP="00285259">
      <w:pPr>
        <w:pStyle w:val="LITlitera"/>
      </w:pPr>
      <w:r>
        <w:t>a)</w:t>
      </w:r>
      <w:r>
        <w:tab/>
        <w:t xml:space="preserve">ust. 1 i 2 </w:t>
      </w:r>
      <w:r w:rsidRPr="00DA6091">
        <w:t>otrzymuj</w:t>
      </w:r>
      <w:r>
        <w:t>ą</w:t>
      </w:r>
      <w:r w:rsidRPr="00DA6091">
        <w:t xml:space="preserve"> brzmienie: </w:t>
      </w:r>
    </w:p>
    <w:p w:rsidR="00285259" w:rsidRPr="00DA6091" w:rsidRDefault="00285259" w:rsidP="00285259">
      <w:pPr>
        <w:pStyle w:val="ZLITUSTzmustliter"/>
      </w:pPr>
      <w:r w:rsidRPr="00DA6091">
        <w:t>„</w:t>
      </w:r>
      <w:r>
        <w:t xml:space="preserve">1. </w:t>
      </w:r>
      <w:r w:rsidRPr="00DA6091">
        <w:t>Nie stwierdza się nieważności ostatecznej decyzji o pozwoleniu na realizację inwestycji, jeżeli wniosek o stwierdzenie nieważności tej decyzji został złożony po upływie 60 dni od dnia, w którym decyzja stała się ostateczna, a inwestor rozpoczął realizację inwestycji</w:t>
      </w:r>
      <w:r>
        <w:t xml:space="preserve">. Przepis art. 158 </w:t>
      </w:r>
      <w:r>
        <w:rPr>
          <w:rFonts w:cs="Times"/>
        </w:rPr>
        <w:t>§</w:t>
      </w:r>
      <w:r>
        <w:t xml:space="preserve"> 2 Kodeksu postępowania administracyjnego stosuje się odpowiednio</w:t>
      </w:r>
      <w:r w:rsidRPr="00DA6091">
        <w:t>.</w:t>
      </w:r>
    </w:p>
    <w:p w:rsidR="00285259" w:rsidRDefault="00285259" w:rsidP="00285259">
      <w:pPr>
        <w:pStyle w:val="ZLITUSTzmustliter"/>
      </w:pPr>
      <w:r w:rsidRPr="00DA6091">
        <w:t>2. W przypadku uwzględnienia skargi na decyzję o pozwoleniu na realizację inwestycji, której nadano rygor natychmiastowej wykonalności, sąd administracyjny po upływie 60 dni od dnia rozpoczęcia realizacji inwestycji może stwierdzić jedynie, że decyzja o pozwoleniu na realizację inwestycji narusza prawo z przyczyn wskazanych w art. 145 § 1 lub art. 156 § 1 Kodeksu postępowania administracyjnego.</w:t>
      </w:r>
      <w:r w:rsidRPr="00C72A65">
        <w:t>”</w:t>
      </w:r>
      <w:r>
        <w:t>,</w:t>
      </w:r>
    </w:p>
    <w:p w:rsidR="00285259" w:rsidRPr="00DA6091" w:rsidRDefault="00285259" w:rsidP="00285259">
      <w:pPr>
        <w:pStyle w:val="LITlitera"/>
      </w:pPr>
      <w:r>
        <w:t>b)</w:t>
      </w:r>
      <w:r>
        <w:tab/>
        <w:t>dodaje się ust. 3 w brzmieniu:</w:t>
      </w:r>
    </w:p>
    <w:p w:rsidR="00285259" w:rsidRPr="00DA6091" w:rsidRDefault="00285259" w:rsidP="00285259">
      <w:pPr>
        <w:pStyle w:val="ZLITUSTzmustliter"/>
      </w:pPr>
      <w:r w:rsidRPr="00C72A65">
        <w:t>„</w:t>
      </w:r>
      <w:r w:rsidRPr="00DA6091">
        <w:t>3. Przepisów ust. 1 i 2 nie stosuje się w przypadku niezgodności decyzji o pozwoleniu na realizację inwestycji z:</w:t>
      </w:r>
    </w:p>
    <w:p w:rsidR="00285259" w:rsidRPr="00DA6091" w:rsidRDefault="00285259" w:rsidP="00285259">
      <w:pPr>
        <w:pStyle w:val="ZLITPKTzmpktliter"/>
      </w:pPr>
      <w:r w:rsidRPr="00DA6091">
        <w:t>1)</w:t>
      </w:r>
      <w:r w:rsidRPr="00DA6091">
        <w:tab/>
        <w:t>decyzją o środowiskowych uwarunkowaniach lub</w:t>
      </w:r>
    </w:p>
    <w:p w:rsidR="00285259" w:rsidRPr="00DA6091" w:rsidRDefault="00285259" w:rsidP="00285259">
      <w:pPr>
        <w:pStyle w:val="ZLITPKTzmpktliter"/>
      </w:pPr>
      <w:r w:rsidRPr="00DA6091">
        <w:t>2)</w:t>
      </w:r>
      <w:r w:rsidRPr="00DA6091">
        <w:tab/>
        <w:t>postanowieniem, o którym mowa w art. 90 ust. 1 ustawy z dnia 3 października 2008 r. o udostępnianiu informacji o środowisku i jego ochronie, udziale społeczeństwa w ochronie środowiska oraz o ocenach oddziaływania na środowisko, o ile zostało wydane.</w:t>
      </w:r>
      <w:bookmarkStart w:id="25" w:name="_Hlk62483368"/>
      <w:r w:rsidRPr="00DA6091">
        <w:t>”</w:t>
      </w:r>
      <w:bookmarkEnd w:id="25"/>
      <w:r w:rsidRPr="00DA6091">
        <w:t>;</w:t>
      </w:r>
    </w:p>
    <w:p w:rsidR="00285259" w:rsidRPr="00DA6091" w:rsidRDefault="00285259" w:rsidP="00285259">
      <w:pPr>
        <w:pStyle w:val="PKTpunkt"/>
      </w:pPr>
      <w:r w:rsidRPr="00DA6091">
        <w:t>5)</w:t>
      </w:r>
      <w:r w:rsidRPr="00DA6091">
        <w:tab/>
        <w:t>w art. 31:</w:t>
      </w:r>
    </w:p>
    <w:p w:rsidR="00285259" w:rsidRPr="00DA6091" w:rsidRDefault="00285259" w:rsidP="00285259">
      <w:pPr>
        <w:pStyle w:val="LITlitera"/>
      </w:pPr>
      <w:r w:rsidRPr="00DA6091">
        <w:t>a)</w:t>
      </w:r>
      <w:r w:rsidRPr="00DA6091">
        <w:tab/>
        <w:t>po ust. 1 dodaje się ust. 1a w brzmieniu:</w:t>
      </w:r>
    </w:p>
    <w:p w:rsidR="00285259" w:rsidRPr="00DA6091" w:rsidRDefault="00285259" w:rsidP="00285259">
      <w:pPr>
        <w:pStyle w:val="ZLITUSTzmustliter"/>
      </w:pPr>
      <w:bookmarkStart w:id="26" w:name="_Hlk62483360"/>
      <w:r w:rsidRPr="00DA6091">
        <w:t>„</w:t>
      </w:r>
      <w:bookmarkEnd w:id="26"/>
      <w:r w:rsidRPr="00DA6091">
        <w:t>1a. Wyłączenie, o którym mowa w ust. 1, nie dotyczy skarg na</w:t>
      </w:r>
      <w:r>
        <w:t xml:space="preserve"> </w:t>
      </w:r>
      <w:r w:rsidRPr="00532A73">
        <w:t xml:space="preserve">decyzje </w:t>
      </w:r>
      <w:r>
        <w:t>o</w:t>
      </w:r>
      <w:r w:rsidRPr="00DA6091">
        <w:t xml:space="preserve">: </w:t>
      </w:r>
    </w:p>
    <w:p w:rsidR="00285259" w:rsidRPr="00DA6091" w:rsidRDefault="00285259" w:rsidP="00285259">
      <w:pPr>
        <w:pStyle w:val="ZLITPKTzmpktliter"/>
      </w:pPr>
      <w:r w:rsidRPr="00DA6091">
        <w:lastRenderedPageBreak/>
        <w:t>1)</w:t>
      </w:r>
      <w:r w:rsidRPr="00DA6091">
        <w:tab/>
        <w:t>środowiskowych uwarunkowaniach;</w:t>
      </w:r>
    </w:p>
    <w:p w:rsidR="00285259" w:rsidRPr="00DA6091" w:rsidRDefault="00285259" w:rsidP="00285259">
      <w:pPr>
        <w:pStyle w:val="ZLITPKTzmpktliter"/>
      </w:pPr>
      <w:r w:rsidRPr="00DA6091">
        <w:t>2)</w:t>
      </w:r>
      <w:r w:rsidRPr="00DA6091">
        <w:tab/>
        <w:t xml:space="preserve">pozwoleniu na realizację inwestycji w zakresie budowli przeciwpowodziowych, w ramach </w:t>
      </w:r>
      <w:r w:rsidRPr="00532A73">
        <w:t xml:space="preserve">których wydano </w:t>
      </w:r>
      <w:r w:rsidRPr="00DA6091">
        <w:t>postanowienie, o którym mowa w art. 90 ust. 1 ustawy z dnia 3 października 2008 r. o udostępnianiu informacji o środowisku i jego ochronie, udziale społeczeństwa w ochronie środowiska oraz o ocenach oddziaływania na środowisko.”,</w:t>
      </w:r>
    </w:p>
    <w:p w:rsidR="00285259" w:rsidRPr="00DA6091" w:rsidRDefault="00285259" w:rsidP="00285259">
      <w:pPr>
        <w:pStyle w:val="LITlitera"/>
      </w:pPr>
      <w:r w:rsidRPr="00DA6091">
        <w:t>b)</w:t>
      </w:r>
      <w:r w:rsidRPr="00DA6091">
        <w:tab/>
        <w:t xml:space="preserve">dodaje się ust. </w:t>
      </w:r>
      <w:r w:rsidR="00C04B22">
        <w:t>3</w:t>
      </w:r>
      <w:r w:rsidRPr="00DA6091">
        <w:t xml:space="preserve"> w brzmieniu:</w:t>
      </w:r>
    </w:p>
    <w:p w:rsidR="00285259" w:rsidRPr="00DA6091" w:rsidRDefault="00285259" w:rsidP="00285259">
      <w:pPr>
        <w:pStyle w:val="ZLITUSTzmustliter"/>
      </w:pPr>
      <w:r w:rsidRPr="00DA6091">
        <w:t>„</w:t>
      </w:r>
      <w:r w:rsidR="00C04B22">
        <w:t>3</w:t>
      </w:r>
      <w:r w:rsidRPr="00DA6091">
        <w:t xml:space="preserve">. Do skarg na </w:t>
      </w:r>
      <w:r w:rsidRPr="00532A73">
        <w:t xml:space="preserve">decyzje o środowiskowych </w:t>
      </w:r>
      <w:r w:rsidRPr="00DA6091">
        <w:t>uwarunkowaniach nie stosuje się terminów, o których mowa w art. 86f ust. 2</w:t>
      </w:r>
      <w:r w:rsidRPr="00950E23">
        <w:t>–</w:t>
      </w:r>
      <w:r w:rsidRPr="00DA6091">
        <w:t>4 ustawy z dnia 3 października 2008 r. o udostępnianiu informacji o środowisku i jego ochronie, udziale społeczeństwa w ochronie środowiska oraz o ocenach oddziaływania na środowisko.”.</w:t>
      </w:r>
    </w:p>
    <w:p w:rsidR="00285259" w:rsidRPr="00DA6091" w:rsidRDefault="00285259" w:rsidP="00285259">
      <w:pPr>
        <w:pStyle w:val="ARTartustawynprozporzdzenia"/>
      </w:pPr>
      <w:r w:rsidRPr="00387C94">
        <w:rPr>
          <w:rStyle w:val="Pogrubienie"/>
        </w:rPr>
        <w:t>Art. 15.</w:t>
      </w:r>
      <w:r w:rsidRPr="00DA6091">
        <w:t xml:space="preserve"> W ustawie z dnia 9 czerwca 2011 r. </w:t>
      </w:r>
      <w:bookmarkStart w:id="27" w:name="_Hlk62216564"/>
      <w:r w:rsidRPr="00DA6091">
        <w:t>–</w:t>
      </w:r>
      <w:bookmarkEnd w:id="27"/>
      <w:r w:rsidRPr="00DA6091">
        <w:t xml:space="preserve"> Prawo geologiczne i górnicze (Dz. U. z 2020 r. poz. 1064</w:t>
      </w:r>
      <w:r>
        <w:t xml:space="preserve">, </w:t>
      </w:r>
      <w:r w:rsidRPr="00DA6091">
        <w:t>1339</w:t>
      </w:r>
      <w:r>
        <w:t xml:space="preserve"> i 2320 oraz z 2021 r. poz. 234</w:t>
      </w:r>
      <w:r w:rsidRPr="00DA6091">
        <w:t xml:space="preserve">) wprowadza się następujące zmiany: </w:t>
      </w:r>
    </w:p>
    <w:p w:rsidR="00285259" w:rsidRPr="00DA6091" w:rsidRDefault="00285259" w:rsidP="008563C6">
      <w:pPr>
        <w:pStyle w:val="PKTpunkt"/>
        <w:keepNext/>
      </w:pPr>
      <w:r w:rsidRPr="00DA6091">
        <w:t>1)</w:t>
      </w:r>
      <w:r w:rsidRPr="00DA6091">
        <w:tab/>
        <w:t>w art. 24 dodaje się ust. 6 w brzmieniu:</w:t>
      </w:r>
    </w:p>
    <w:p w:rsidR="00285259" w:rsidRPr="00DA6091" w:rsidRDefault="00285259" w:rsidP="008563C6">
      <w:pPr>
        <w:pStyle w:val="ZUSTzmustartykuempunktem"/>
      </w:pPr>
      <w:r w:rsidRPr="00DA6091">
        <w:t xml:space="preserve">„6. </w:t>
      </w:r>
      <w:bookmarkStart w:id="28" w:name="_Hlk57190134"/>
      <w:r w:rsidRPr="00DA6091">
        <w:t>Do wniosku o udzielenie koncesji</w:t>
      </w:r>
      <w:r w:rsidR="000A70DB">
        <w:t>,</w:t>
      </w:r>
      <w:r w:rsidRPr="00DA6091">
        <w:t xml:space="preserve"> poprzedzon</w:t>
      </w:r>
      <w:r>
        <w:t>ej</w:t>
      </w:r>
      <w:r w:rsidRPr="00DA6091">
        <w:t xml:space="preserve"> decyzją o środowiskowych uwarunkowaniach </w:t>
      </w:r>
      <w:r w:rsidRPr="00BE303F">
        <w:t>wydaną w postępowaniu wymagającym udziału społeczeństwa</w:t>
      </w:r>
      <w:r w:rsidR="000A70DB">
        <w:t>,</w:t>
      </w:r>
      <w:r w:rsidRPr="00BE303F">
        <w:t xml:space="preserve"> </w:t>
      </w:r>
      <w:r w:rsidRPr="00DA6091">
        <w:t xml:space="preserve">dołącza się również </w:t>
      </w:r>
      <w:r w:rsidRPr="00E52978">
        <w:t xml:space="preserve">załącznik graficzny określający przewidywany teren, na którym będzie realizowane przedsięwzięcie, oraz przewidywany obszar, na który będzie oddziaływać przedsięwzięcie, o ile dołączenie </w:t>
      </w:r>
      <w:r w:rsidR="000A70DB">
        <w:t>tego załącznika</w:t>
      </w:r>
      <w:r w:rsidR="000A70DB" w:rsidRPr="00E52978">
        <w:t xml:space="preserve"> </w:t>
      </w:r>
      <w:r w:rsidRPr="00E52978">
        <w:t>było wymagane przez przepisy obowiązujące w dniu złożenia wniosku o wydanie decyzji o środowiskowych uwarunkowaniach, w szczególności mapę, o której mowa w art. 74 ust. 1 pkt 3a ustawy z</w:t>
      </w:r>
      <w:r>
        <w:t> </w:t>
      </w:r>
      <w:r w:rsidRPr="00E52978">
        <w:t>dnia 3 października 2008 r. o udostępnianiu informacji o środowisku i jego ochronie, udziale społeczeństwa w ochronie środowiska oraz o ocenach oddziaływania na środowisko</w:t>
      </w:r>
      <w:r w:rsidRPr="0063505C">
        <w:t xml:space="preserve"> </w:t>
      </w:r>
      <w:r>
        <w:t>(</w:t>
      </w:r>
      <w:r w:rsidRPr="0063505C">
        <w:t>Dz. U. z 202</w:t>
      </w:r>
      <w:r>
        <w:t>1</w:t>
      </w:r>
      <w:r w:rsidRPr="0063505C">
        <w:t xml:space="preserve"> r. poz. 2</w:t>
      </w:r>
      <w:r>
        <w:t>47 i …)</w:t>
      </w:r>
      <w:bookmarkEnd w:id="28"/>
      <w:r w:rsidRPr="00DA6091">
        <w:t>.”;</w:t>
      </w:r>
    </w:p>
    <w:p w:rsidR="00285259" w:rsidRPr="00DA6091" w:rsidRDefault="00285259" w:rsidP="008563C6">
      <w:pPr>
        <w:pStyle w:val="PKTpunkt"/>
        <w:keepNext/>
      </w:pPr>
      <w:r w:rsidRPr="00DA6091">
        <w:t>2)</w:t>
      </w:r>
      <w:r w:rsidRPr="00DA6091">
        <w:tab/>
      </w:r>
      <w:r>
        <w:t xml:space="preserve">w </w:t>
      </w:r>
      <w:r w:rsidRPr="00DA6091">
        <w:t xml:space="preserve">art. 33 </w:t>
      </w:r>
      <w:r>
        <w:t xml:space="preserve">dotychczasową treść oznacza się jako ust. 1 i dodaje się ust. 2 i 3 w </w:t>
      </w:r>
      <w:r w:rsidRPr="00DA6091">
        <w:t>brzmieni</w:t>
      </w:r>
      <w:r>
        <w:t>u</w:t>
      </w:r>
      <w:r w:rsidRPr="00DA6091">
        <w:t xml:space="preserve">:  </w:t>
      </w:r>
    </w:p>
    <w:p w:rsidR="00285259" w:rsidRPr="00DA6091" w:rsidRDefault="00285259" w:rsidP="008563C6">
      <w:pPr>
        <w:pStyle w:val="ZUSTzmustartykuempunktem"/>
      </w:pPr>
      <w:r w:rsidRPr="00C017D0">
        <w:t>„</w:t>
      </w:r>
      <w:r w:rsidRPr="00DA6091">
        <w:t>2. Do postępowania w sprawie koncesji</w:t>
      </w:r>
      <w:r>
        <w:t>,</w:t>
      </w:r>
      <w:r w:rsidRPr="00DA6091">
        <w:t xml:space="preserve"> poprzedzonej decyzją o środowiskowych uwarunkowaniach</w:t>
      </w:r>
      <w:r>
        <w:t>,</w:t>
      </w:r>
      <w:r w:rsidRPr="00DA6091">
        <w:t xml:space="preserve"> stosuje się </w:t>
      </w:r>
      <w:r w:rsidR="00FD39ED">
        <w:t xml:space="preserve">przepisy </w:t>
      </w:r>
      <w:r>
        <w:t xml:space="preserve">art. 86f ust. 6, </w:t>
      </w:r>
      <w:r w:rsidRPr="00DA6091">
        <w:t xml:space="preserve">art. 86g oraz </w:t>
      </w:r>
      <w:r>
        <w:t xml:space="preserve">art. </w:t>
      </w:r>
      <w:r w:rsidRPr="00DA6091">
        <w:t>86h ustawy z dnia 3</w:t>
      </w:r>
      <w:r>
        <w:t> </w:t>
      </w:r>
      <w:r w:rsidRPr="00DA6091">
        <w:t xml:space="preserve">października 2008 r. o udostępnianiu informacji o </w:t>
      </w:r>
      <w:r w:rsidRPr="00DA6091">
        <w:lastRenderedPageBreak/>
        <w:t>środowisku i jego ochronie, udziale społeczeństwa w ochronie środowiska oraz o ocenach oddziaływania na środowisko.</w:t>
      </w:r>
    </w:p>
    <w:p w:rsidR="00285259" w:rsidRPr="00DA6091" w:rsidRDefault="00285259" w:rsidP="008563C6">
      <w:pPr>
        <w:pStyle w:val="ZUSTzmustartykuempunktem"/>
      </w:pPr>
      <w:r w:rsidRPr="00DA6091">
        <w:t>3. Do koncesji</w:t>
      </w:r>
      <w:r w:rsidR="00FD39ED">
        <w:t>,</w:t>
      </w:r>
      <w:r w:rsidRPr="00DA6091">
        <w:t xml:space="preserve"> poprzedzonej decyzją o środowiskowych uwarunkowaniach</w:t>
      </w:r>
      <w:r w:rsidR="00FD39ED">
        <w:t>,</w:t>
      </w:r>
      <w:r w:rsidRPr="00DA6091">
        <w:t xml:space="preserve"> stosuje się </w:t>
      </w:r>
      <w:r w:rsidR="00FD39ED">
        <w:t>przepisy</w:t>
      </w:r>
      <w:r w:rsidR="00FD39ED" w:rsidRPr="00DA6091">
        <w:t xml:space="preserve"> </w:t>
      </w:r>
      <w:r w:rsidRPr="00DA6091">
        <w:t>art. 72 ust. 6 i 6a ustawy z dnia 3 października 2008 r. o udostępnianiu informacji o</w:t>
      </w:r>
      <w:r>
        <w:t> </w:t>
      </w:r>
      <w:r w:rsidRPr="00DA6091">
        <w:t>środowisku i jego ochronie, udziale społeczeństwa w ochronie środowiska oraz o</w:t>
      </w:r>
      <w:r>
        <w:t> </w:t>
      </w:r>
      <w:r w:rsidRPr="00DA6091">
        <w:t>ocenach oddziaływania na środowisko.”;</w:t>
      </w:r>
    </w:p>
    <w:p w:rsidR="00285259" w:rsidRPr="00DA6091" w:rsidRDefault="00285259" w:rsidP="00285259">
      <w:pPr>
        <w:pStyle w:val="PKTpunkt"/>
      </w:pPr>
      <w:r w:rsidRPr="00DA6091">
        <w:t>3)</w:t>
      </w:r>
      <w:r w:rsidRPr="00DA6091">
        <w:tab/>
        <w:t>w art. 108:</w:t>
      </w:r>
    </w:p>
    <w:p w:rsidR="00890FA0" w:rsidRPr="00FD4819" w:rsidRDefault="00285259" w:rsidP="00890FA0">
      <w:pPr>
        <w:pStyle w:val="LITlitera"/>
        <w:keepNext/>
        <w:rPr>
          <w:rFonts w:eastAsia="Times New Roman"/>
        </w:rPr>
      </w:pPr>
      <w:r w:rsidRPr="00DA6091">
        <w:t>a)</w:t>
      </w:r>
      <w:r w:rsidRPr="00DA6091">
        <w:tab/>
      </w:r>
      <w:r w:rsidR="00890FA0" w:rsidRPr="00FD4819">
        <w:rPr>
          <w:rFonts w:eastAsia="Times New Roman"/>
        </w:rPr>
        <w:t>w ust. 9 w pkt 4 w lit. d kropkę zastępuje się średnikiem i dodaje się pkt 5 w  brzmieniu:</w:t>
      </w:r>
    </w:p>
    <w:p w:rsidR="00285259" w:rsidRPr="00DA6091" w:rsidRDefault="00890FA0" w:rsidP="00890FA0">
      <w:pPr>
        <w:pStyle w:val="ZLITPKTzmpktliter"/>
      </w:pPr>
      <w:r>
        <w:rPr>
          <w:rFonts w:eastAsia="Times New Roman"/>
        </w:rPr>
        <w:t xml:space="preserve">„5) </w:t>
      </w:r>
      <w:r w:rsidRPr="00FD4819">
        <w:rPr>
          <w:rFonts w:eastAsia="Times New Roman"/>
        </w:rPr>
        <w:t xml:space="preserve">w przypadku gdy wydanie decyzji </w:t>
      </w:r>
      <w:bookmarkStart w:id="29" w:name="_Hlk65056980"/>
      <w:r w:rsidRPr="00FD4819">
        <w:rPr>
          <w:rFonts w:eastAsia="Times New Roman"/>
        </w:rPr>
        <w:t xml:space="preserve">zatwierdzającej plan ruchu dla wykonywania robót geologicznych związanych z poszukiwaniem i rozpoznawaniem złoża węglowodorów, decyzji inwestycyjnej w celu wykonywania koncesji na poszukiwanie i rozpoznawanie złoża węglowodorów oraz wydobywanie węglowodorów ze złoża lub decyzji zatwierdzającej plan ruchu dla wykonywania robót geologicznych na podstawie koncesji na poszukiwanie lub rozpoznawanie złoża kopaliny </w:t>
      </w:r>
      <w:bookmarkEnd w:id="29"/>
      <w:r w:rsidRPr="00FD4819">
        <w:rPr>
          <w:rFonts w:eastAsia="Times New Roman"/>
        </w:rPr>
        <w:t xml:space="preserve">jest poprzedzone decyzją o środowiskowych uwarunkowaniach wydaną w postępowaniu wymagającym udziału społeczeństwa – załącznik graficzny określający przewidywany teren, na którym będzie realizowane przedsięwzięcie, oraz przewidywany obszar, na który będzie oddziaływać przedsięwzięcie, o ile dołączenie </w:t>
      </w:r>
      <w:r>
        <w:rPr>
          <w:rFonts w:eastAsia="Times New Roman"/>
        </w:rPr>
        <w:t xml:space="preserve">tego załącznika </w:t>
      </w:r>
      <w:r w:rsidRPr="00FD4819">
        <w:rPr>
          <w:rFonts w:eastAsia="Times New Roman"/>
        </w:rPr>
        <w:t xml:space="preserve">było wymagane przez przepisy obowiązujące w dniu złożenia wniosku o wydanie decyzji o środowiskowych uwarunkowaniach, w szczególności mapę, o której mowa w art. 74 ust. 1 pkt 3a ustawy z dnia 3 października 2008 r. o udostępnianiu informacji o środowisku i jego ochronie, udziale społeczeństwa w ochronie środowiska oraz o ocenach </w:t>
      </w:r>
      <w:r>
        <w:rPr>
          <w:rFonts w:eastAsia="Times New Roman"/>
        </w:rPr>
        <w:t>oddziaływania na środowisko.”,</w:t>
      </w:r>
    </w:p>
    <w:p w:rsidR="00285259" w:rsidRDefault="00285259" w:rsidP="00285259">
      <w:pPr>
        <w:pStyle w:val="LITlitera"/>
      </w:pPr>
      <w:r w:rsidRPr="00DA6091">
        <w:t>b)</w:t>
      </w:r>
      <w:r w:rsidRPr="00DA6091">
        <w:tab/>
      </w:r>
      <w:r w:rsidRPr="004B6D8C">
        <w:t>w ust. 10g skreśla się wyrazy „(Dz.</w:t>
      </w:r>
      <w:r>
        <w:t xml:space="preserve"> </w:t>
      </w:r>
      <w:r w:rsidRPr="004B6D8C">
        <w:t>U. z 2020 r. poz. 283, 284, 322 i 471)”,</w:t>
      </w:r>
    </w:p>
    <w:p w:rsidR="00890FA0" w:rsidRPr="00FD4819" w:rsidRDefault="00285259" w:rsidP="00890FA0">
      <w:pPr>
        <w:pStyle w:val="LITlitera"/>
        <w:keepNext/>
        <w:rPr>
          <w:rFonts w:eastAsia="Times New Roman"/>
        </w:rPr>
      </w:pPr>
      <w:r>
        <w:t>c)</w:t>
      </w:r>
      <w:r>
        <w:tab/>
      </w:r>
      <w:r w:rsidR="00890FA0" w:rsidRPr="00FD4819">
        <w:rPr>
          <w:rFonts w:eastAsia="Times New Roman"/>
        </w:rPr>
        <w:t>ust. 11b otrzymuje brzmienie:</w:t>
      </w:r>
    </w:p>
    <w:p w:rsidR="00890FA0" w:rsidRPr="00FD4819" w:rsidRDefault="00890FA0" w:rsidP="00890FA0">
      <w:pPr>
        <w:pStyle w:val="ZLITUSTzmustliter"/>
        <w:rPr>
          <w:rFonts w:eastAsia="Times New Roman"/>
        </w:rPr>
      </w:pPr>
      <w:r w:rsidRPr="00FD4819">
        <w:rPr>
          <w:rFonts w:eastAsia="Times New Roman"/>
        </w:rPr>
        <w:t xml:space="preserve">„11b. Jeżeli decyzja zatwierdzająca plan ruchu dla wykonywania robót geologicznych związanych z poszukiwaniem i rozpoznawaniem złoża węglowodorów, decyzja inwestycyjna w celu wykonywania koncesji na </w:t>
      </w:r>
      <w:r w:rsidRPr="00FD4819">
        <w:rPr>
          <w:rFonts w:eastAsia="Times New Roman"/>
        </w:rPr>
        <w:lastRenderedPageBreak/>
        <w:t>poszukiwanie i rozpoznawanie złoża węglowodorów oraz wydobywanie węglowodorów ze złoża lub decyzja zatwierdzająca plan ruchu dla wykonywania robót geologicznych na podstawie koncesji na poszukiwanie lub rozpoznawanie złoża kopaliny jest poprzedzona decyzją o środowiskowych uwarunkowaniach wydaną w postępowaniu wymagającym udziału społeczeństwa lub jeżeli koncesja została poprzedzona taką decyzją, do postępowania o zatwierdzeniu tego planu nie stosuje się przepisów o udziale organizacji społecznych.”,</w:t>
      </w:r>
    </w:p>
    <w:p w:rsidR="00890FA0" w:rsidRPr="00FD4819" w:rsidRDefault="00890FA0" w:rsidP="00890FA0">
      <w:pPr>
        <w:pStyle w:val="LITlitera"/>
        <w:keepNext/>
        <w:rPr>
          <w:rFonts w:eastAsia="Times New Roman"/>
        </w:rPr>
      </w:pPr>
      <w:r w:rsidRPr="00FD4819">
        <w:rPr>
          <w:rFonts w:eastAsia="Times New Roman"/>
        </w:rPr>
        <w:t>d)    po ust. 11b dodaje ust. 11c i 11d w brzmieniu:</w:t>
      </w:r>
    </w:p>
    <w:p w:rsidR="00890FA0" w:rsidRPr="00FD4819" w:rsidRDefault="00890FA0" w:rsidP="00890FA0">
      <w:pPr>
        <w:pStyle w:val="ZLITUSTzmustliter"/>
        <w:rPr>
          <w:rFonts w:eastAsia="Times New Roman"/>
        </w:rPr>
      </w:pPr>
      <w:r w:rsidRPr="00FD4819">
        <w:rPr>
          <w:rFonts w:eastAsia="Times New Roman"/>
        </w:rPr>
        <w:t xml:space="preserve">„11c. Do postępowania w sprawie wydania decyzji zatwierdzającej plan ruchu dla wykonywania robót geologicznych związanych z poszukiwaniem i rozpoznawaniem złoża węglowodorów, decyzji inwestycyjnej w celu wykonywania koncesji na poszukiwanie i rozpoznawanie złoża węglowodorów oraz wydobywanie węglowodorów ze złoża lub decyzji zatwierdzającej plan ruchu dla wykonywania robót geologicznych na podstawie koncesji na poszukiwanie lub rozpoznawanie złoża kopaliny stosuje się </w:t>
      </w:r>
      <w:r>
        <w:rPr>
          <w:rFonts w:eastAsia="Times New Roman"/>
        </w:rPr>
        <w:t xml:space="preserve">przepisy </w:t>
      </w:r>
      <w:r w:rsidRPr="00FD4819">
        <w:rPr>
          <w:rFonts w:eastAsia="Times New Roman"/>
        </w:rPr>
        <w:t xml:space="preserve">art. 86f ust. 6, art. 86g oraz art. 86h ustawy z dnia 3 października 2008 r. o udostępnianiu informacji o środowisku i jego ochronie, udziale społeczeństwa w ochronie środowiska oraz o ocenach </w:t>
      </w:r>
      <w:r>
        <w:rPr>
          <w:rFonts w:eastAsia="Times New Roman"/>
        </w:rPr>
        <w:t>oddziaływania na środowisko</w:t>
      </w:r>
      <w:r w:rsidRPr="00FD4819">
        <w:rPr>
          <w:rFonts w:eastAsia="Times New Roman"/>
        </w:rPr>
        <w:t>.</w:t>
      </w:r>
    </w:p>
    <w:p w:rsidR="00285259" w:rsidRPr="00DA6091" w:rsidRDefault="00890FA0" w:rsidP="00890FA0">
      <w:pPr>
        <w:pStyle w:val="ZLITUSTzmustliter"/>
      </w:pPr>
      <w:r w:rsidRPr="00FD4819">
        <w:rPr>
          <w:rFonts w:eastAsia="Times New Roman"/>
        </w:rPr>
        <w:t xml:space="preserve">11d. Do decyzji zatwierdzającej plan ruchu dla wykonywania robót geologicznych związanych z poszukiwaniem i rozpoznawaniem złoża węglowodorów, decyzji inwestycyjnej w celu wykonywania koncesji na poszukiwanie i rozpoznawanie złoża węglowodorów oraz wydobywanie węglowodorów ze złoża lub decyzji zatwierdzającej plan ruchu dla wykonywania robót geologicznych na podstawie koncesji na poszukiwanie lub rozpoznawanie złoża kopaliny stosuje </w:t>
      </w:r>
      <w:r>
        <w:rPr>
          <w:rFonts w:eastAsia="Times New Roman"/>
        </w:rPr>
        <w:t xml:space="preserve">przepisy </w:t>
      </w:r>
      <w:r w:rsidRPr="00FD4819">
        <w:rPr>
          <w:rFonts w:eastAsia="Times New Roman"/>
        </w:rPr>
        <w:t xml:space="preserve">się art. 72 ust. 6 i 6a ustawy z dnia 3 października 2008 r. o udostępnianiu informacji o środowisku i jego ochronie, udziale społeczeństwa w ochronie środowiska oraz o ocenach </w:t>
      </w:r>
      <w:r>
        <w:rPr>
          <w:rFonts w:eastAsia="Times New Roman"/>
        </w:rPr>
        <w:t>oddziaływania na środowisko</w:t>
      </w:r>
      <w:r w:rsidRPr="00FD4819">
        <w:rPr>
          <w:rFonts w:eastAsia="Times New Roman"/>
        </w:rPr>
        <w:t>.”</w:t>
      </w:r>
      <w:r w:rsidR="00285259" w:rsidRPr="00DA6091">
        <w:t>.</w:t>
      </w:r>
    </w:p>
    <w:p w:rsidR="00285259" w:rsidRPr="00DA6091" w:rsidRDefault="00285259" w:rsidP="00285259">
      <w:pPr>
        <w:pStyle w:val="ARTartustawynprozporzdzenia"/>
      </w:pPr>
      <w:r w:rsidRPr="00387C94">
        <w:rPr>
          <w:rStyle w:val="Pogrubienie"/>
        </w:rPr>
        <w:t>Art. 16.</w:t>
      </w:r>
      <w:r w:rsidRPr="00DA6091">
        <w:t xml:space="preserve"> W ustawie z dnia 29 czerwca 2011 r. o przygotowaniu i realizacji inwestycji w zakresie obiektów energetyki jądrowej oraz inwestycji towarzyszących (Dz. U. z 2018 r. poz.</w:t>
      </w:r>
      <w:r>
        <w:t> </w:t>
      </w:r>
      <w:r w:rsidRPr="00DA6091">
        <w:t xml:space="preserve">1537 oraz z 2019 r. poz. 2020) wprowadza się następujące zmiany: </w:t>
      </w:r>
    </w:p>
    <w:p w:rsidR="00285259" w:rsidRPr="00DA6091" w:rsidRDefault="00285259" w:rsidP="00285259">
      <w:pPr>
        <w:pStyle w:val="PKTpunkt"/>
      </w:pPr>
      <w:r w:rsidRPr="00DA6091">
        <w:lastRenderedPageBreak/>
        <w:t>1)</w:t>
      </w:r>
      <w:r w:rsidRPr="00DA6091">
        <w:tab/>
        <w:t xml:space="preserve">po art. 10 dodaje się art. 10a w brzmieniu: </w:t>
      </w:r>
    </w:p>
    <w:p w:rsidR="00285259" w:rsidRPr="00DA6091" w:rsidRDefault="00285259" w:rsidP="00285259">
      <w:pPr>
        <w:pStyle w:val="ZARTzmartartykuempunktem"/>
      </w:pPr>
      <w:r w:rsidRPr="00DA6091">
        <w:t>„</w:t>
      </w:r>
      <w:r>
        <w:t xml:space="preserve">Art. </w:t>
      </w:r>
      <w:r w:rsidRPr="00DA6091">
        <w:t>10a. Do decyzji o ustaleniu lokalizacji inwestycji w zakresie budowy obiektu energetyki jądrowej, poprzedzone</w:t>
      </w:r>
      <w:r>
        <w:t>j</w:t>
      </w:r>
      <w:r w:rsidRPr="00DA6091">
        <w:t xml:space="preserve"> decyzją o środowiskowych uwarunkowaniach, stosuje się </w:t>
      </w:r>
      <w:r w:rsidR="002637AA">
        <w:t>przepisy</w:t>
      </w:r>
      <w:r w:rsidR="002637AA" w:rsidRPr="00DA6091">
        <w:t xml:space="preserve"> </w:t>
      </w:r>
      <w:r w:rsidRPr="00DA6091">
        <w:t>art. 72 ust. 6 i 6a ustawy z dnia 3 października 2008 r. o udostępnianiu informacji o</w:t>
      </w:r>
      <w:r>
        <w:t> </w:t>
      </w:r>
      <w:r w:rsidRPr="00DA6091">
        <w:t>środowisku i jego ochronie, udziale społeczeństwa w ochronie środowiska oraz o</w:t>
      </w:r>
      <w:r>
        <w:t> </w:t>
      </w:r>
      <w:r w:rsidRPr="00DA6091">
        <w:t>ocenach oddziaływania na środowisko.”;</w:t>
      </w:r>
    </w:p>
    <w:p w:rsidR="00285259" w:rsidRPr="00DA6091" w:rsidRDefault="00285259" w:rsidP="00285259">
      <w:pPr>
        <w:pStyle w:val="PKTpunkt"/>
      </w:pPr>
      <w:r w:rsidRPr="00DA6091">
        <w:t>2)</w:t>
      </w:r>
      <w:r w:rsidRPr="00DA6091">
        <w:tab/>
        <w:t>w art. 37:</w:t>
      </w:r>
    </w:p>
    <w:p w:rsidR="00285259" w:rsidRPr="00DA6091" w:rsidRDefault="00285259" w:rsidP="00285259">
      <w:pPr>
        <w:pStyle w:val="LITlitera"/>
      </w:pPr>
      <w:r w:rsidRPr="00DA6091">
        <w:t>a)</w:t>
      </w:r>
      <w:r>
        <w:tab/>
      </w:r>
      <w:r w:rsidRPr="00DA6091">
        <w:t>w ust. 3 uchyla się zdanie drugie,</w:t>
      </w:r>
    </w:p>
    <w:p w:rsidR="00285259" w:rsidRPr="00DA6091" w:rsidRDefault="00285259" w:rsidP="00285259">
      <w:pPr>
        <w:pStyle w:val="LITlitera"/>
      </w:pPr>
      <w:r w:rsidRPr="00DA6091">
        <w:t>b)</w:t>
      </w:r>
      <w:r>
        <w:tab/>
      </w:r>
      <w:r w:rsidRPr="00DA6091">
        <w:t>po ust. 3 dodaje się ust. 3a w brzmieniu</w:t>
      </w:r>
    </w:p>
    <w:p w:rsidR="00285259" w:rsidRPr="00DA6091" w:rsidRDefault="00285259" w:rsidP="00285259">
      <w:pPr>
        <w:pStyle w:val="ZLITUSTzmustliter"/>
      </w:pPr>
      <w:r w:rsidRPr="00DA6091">
        <w:t>„3</w:t>
      </w:r>
      <w:r>
        <w:t>a</w:t>
      </w:r>
      <w:r w:rsidRPr="00DA6091">
        <w:t>. Do odwołania od decyzji, o któr</w:t>
      </w:r>
      <w:r>
        <w:t>ej</w:t>
      </w:r>
      <w:r w:rsidRPr="00DA6091">
        <w:t xml:space="preserve"> mowa w niniejszej ustawie, przepisu art.</w:t>
      </w:r>
      <w:r>
        <w:t> </w:t>
      </w:r>
      <w:r w:rsidRPr="00DA6091">
        <w:t>135 Kodeks</w:t>
      </w:r>
      <w:r>
        <w:t>u</w:t>
      </w:r>
      <w:r w:rsidRPr="00DA6091">
        <w:t xml:space="preserve"> postępowania administracyjnego nie stosuje się, z wyjątkiem odwołania od decyzji, o której mowa w art. 15 ust. 1, w przypadku gdy odwołanie zawiera wskazanie niezgodności tej decyzji z decyzją o środowiskowych uwarunkowaniach lub nieuwzględnienia postanowień decyzji o środowiskowych uwarunkowaniach.”</w:t>
      </w:r>
      <w:r>
        <w:t>;</w:t>
      </w:r>
    </w:p>
    <w:p w:rsidR="00285259" w:rsidRPr="00DA6091" w:rsidRDefault="00285259" w:rsidP="008563C6">
      <w:pPr>
        <w:pStyle w:val="PKTpunkt"/>
        <w:keepNext/>
      </w:pPr>
      <w:r w:rsidRPr="00DA6091">
        <w:t>3)</w:t>
      </w:r>
      <w:r w:rsidRPr="00DA6091">
        <w:tab/>
        <w:t>w art. 38 dodaje się ust. 3</w:t>
      </w:r>
      <w:bookmarkStart w:id="30" w:name="_Hlk62483841"/>
      <w:r>
        <w:t>–</w:t>
      </w:r>
      <w:bookmarkEnd w:id="30"/>
      <w:r w:rsidRPr="00DA6091">
        <w:t xml:space="preserve">5 w brzmieniu: </w:t>
      </w:r>
    </w:p>
    <w:p w:rsidR="00285259" w:rsidRPr="007745B1" w:rsidRDefault="00285259" w:rsidP="008563C6">
      <w:pPr>
        <w:pStyle w:val="ZUSTzmustartykuempunktem"/>
      </w:pPr>
      <w:r w:rsidRPr="00DA6091">
        <w:t xml:space="preserve">„3. </w:t>
      </w:r>
      <w:r w:rsidRPr="007745B1">
        <w:t>Wyłączenie, o którym mowa w ust. 1, nie dot</w:t>
      </w:r>
      <w:r w:rsidRPr="00532A73">
        <w:t>yczy skarg na decyzje o</w:t>
      </w:r>
      <w:r w:rsidRPr="007745B1">
        <w:t xml:space="preserve">: </w:t>
      </w:r>
    </w:p>
    <w:p w:rsidR="00285259" w:rsidRPr="00532A73" w:rsidRDefault="00285259" w:rsidP="00285259">
      <w:pPr>
        <w:pStyle w:val="ZPKTzmpktartykuempunktem"/>
      </w:pPr>
      <w:r w:rsidRPr="00532A73">
        <w:t>1)</w:t>
      </w:r>
      <w:r w:rsidRPr="00532A73">
        <w:tab/>
        <w:t>środowiskowych uwarunkowaniach;</w:t>
      </w:r>
    </w:p>
    <w:p w:rsidR="00285259" w:rsidRPr="003241F7" w:rsidRDefault="00285259" w:rsidP="00285259">
      <w:pPr>
        <w:pStyle w:val="ZPKTzmpktartykuempunktem"/>
      </w:pPr>
      <w:r w:rsidRPr="00532A73">
        <w:t>2)</w:t>
      </w:r>
      <w:r w:rsidRPr="00532A73">
        <w:tab/>
        <w:t xml:space="preserve">pozwoleniu </w:t>
      </w:r>
      <w:r w:rsidRPr="007745B1">
        <w:t xml:space="preserve">na budowę </w:t>
      </w:r>
      <w:r w:rsidRPr="00532A73">
        <w:t xml:space="preserve">w zakresie budowy </w:t>
      </w:r>
      <w:r w:rsidRPr="007745B1">
        <w:t xml:space="preserve">obiektu energetyki jądrowej, w ramach </w:t>
      </w:r>
      <w:r w:rsidRPr="00532A73">
        <w:t>których</w:t>
      </w:r>
      <w:r w:rsidRPr="007745B1">
        <w:t xml:space="preserve"> wydano postanowienie, o którym mowa w art. 90 ust. 1 ustawy z dnia 3</w:t>
      </w:r>
      <w:r>
        <w:t> </w:t>
      </w:r>
      <w:r w:rsidRPr="007745B1">
        <w:t>października 2008 r.</w:t>
      </w:r>
      <w:r w:rsidRPr="00532A73">
        <w:t xml:space="preserve"> o udostępnianiu informacji o środowisku i jego ochronie, udziale społeczeństwa w</w:t>
      </w:r>
      <w:r>
        <w:t xml:space="preserve"> </w:t>
      </w:r>
      <w:r w:rsidRPr="00532A73">
        <w:t>ochronie środowiska oraz o ocenach oddziaływania na środowisko.</w:t>
      </w:r>
    </w:p>
    <w:p w:rsidR="00285259" w:rsidRPr="003241F7" w:rsidRDefault="00285259" w:rsidP="008563C6">
      <w:pPr>
        <w:pStyle w:val="ZUSTzmustartykuempunktem"/>
      </w:pPr>
      <w:r w:rsidRPr="003241F7">
        <w:t xml:space="preserve">4. Do skarg na decyzje </w:t>
      </w:r>
      <w:r w:rsidRPr="00532A73">
        <w:t xml:space="preserve">o pozwoleniu na budowę w zakresie budowy </w:t>
      </w:r>
      <w:r w:rsidRPr="007745B1">
        <w:t>obiektu energetyki jądrowej, wniesionych na podstawie art. 86g ust. 5</w:t>
      </w:r>
      <w:r w:rsidRPr="00532A73">
        <w:t xml:space="preserve"> ustawy z dnia 3</w:t>
      </w:r>
      <w:r>
        <w:t> </w:t>
      </w:r>
      <w:r w:rsidRPr="00532A73">
        <w:t>października 2008 r. o udostępnianiu informacji o środowisku i jego ochronie, udziale społeczeństwa w</w:t>
      </w:r>
      <w:r>
        <w:t xml:space="preserve"> </w:t>
      </w:r>
      <w:r w:rsidRPr="00532A73">
        <w:t>ochronie śr</w:t>
      </w:r>
      <w:r w:rsidRPr="003241F7">
        <w:t xml:space="preserve">odowiska oraz o ocenach oddziaływania na środowisko, stosuje się </w:t>
      </w:r>
      <w:r w:rsidR="002637AA">
        <w:t>przepis</w:t>
      </w:r>
      <w:r w:rsidR="002637AA" w:rsidRPr="003241F7">
        <w:t xml:space="preserve"> </w:t>
      </w:r>
      <w:r w:rsidRPr="003241F7">
        <w:t xml:space="preserve">art. 86g ust. 8 tej ustawy. </w:t>
      </w:r>
    </w:p>
    <w:p w:rsidR="00285259" w:rsidRPr="00DA6091" w:rsidRDefault="00285259" w:rsidP="008563C6">
      <w:pPr>
        <w:pStyle w:val="ZUSTzmustartykuempunktem"/>
      </w:pPr>
      <w:r w:rsidRPr="00DA6091">
        <w:t xml:space="preserve">5. </w:t>
      </w:r>
      <w:r w:rsidRPr="00532A73">
        <w:t xml:space="preserve">Do </w:t>
      </w:r>
      <w:r w:rsidRPr="007745B1">
        <w:t xml:space="preserve">skarg na </w:t>
      </w:r>
      <w:r w:rsidRPr="00532A73">
        <w:t>decyzje</w:t>
      </w:r>
      <w:r w:rsidRPr="007745B1">
        <w:t xml:space="preserve"> </w:t>
      </w:r>
      <w:r w:rsidRPr="00DA6091">
        <w:t>o środowiskowych uwarunkowaniach nie stosuje się terminów, o których mowa w art. 86f ust. 2</w:t>
      </w:r>
      <w:r w:rsidRPr="00C72A65">
        <w:t>–</w:t>
      </w:r>
      <w:r w:rsidRPr="00DA6091">
        <w:t>4 ustawy z dnia 3 października 2008 r. o udostępnianiu informacji o środowisku i jego ochronie, udziale społeczeństwa w ochronie środowiska oraz o ocenach oddziaływania na środowisko.”;</w:t>
      </w:r>
    </w:p>
    <w:p w:rsidR="00285259" w:rsidRPr="00DA6091" w:rsidRDefault="00285259" w:rsidP="00285259">
      <w:pPr>
        <w:pStyle w:val="PKTpunkt"/>
      </w:pPr>
      <w:r w:rsidRPr="00DA6091">
        <w:lastRenderedPageBreak/>
        <w:t>4)</w:t>
      </w:r>
      <w:r w:rsidRPr="00DA6091">
        <w:tab/>
        <w:t>w art. 39:</w:t>
      </w:r>
    </w:p>
    <w:p w:rsidR="00285259" w:rsidRPr="00DA6091" w:rsidRDefault="00285259" w:rsidP="00285259">
      <w:pPr>
        <w:pStyle w:val="LITlitera"/>
      </w:pPr>
      <w:r w:rsidRPr="00DA6091">
        <w:t>a)</w:t>
      </w:r>
      <w:r w:rsidRPr="00DA6091">
        <w:tab/>
        <w:t>po ust. 1 dodaje się ust. 1a w brzmieniu:</w:t>
      </w:r>
    </w:p>
    <w:p w:rsidR="00285259" w:rsidRPr="00DA6091" w:rsidRDefault="00285259" w:rsidP="00285259">
      <w:pPr>
        <w:pStyle w:val="ZLITUSTzmustliter"/>
      </w:pPr>
      <w:r w:rsidRPr="00DA6091">
        <w:t>„1a. Nie stwierdza się nieważności ostatecznej decyzji o pozwoleniu na budowę w zakresie budowy obiektu energetyki jądrowej, jeżeli wniosek o stwierdzenie nieważności tej decyzji został złożony po upływie 60 dni od dnia, w którym decyzja stała się ostateczna, a inwestor rozpoczął budowę. Przepis art. 158 § 2 Kodeksu postępowania administracyjnego stosuje się odpowiednio.”,</w:t>
      </w:r>
    </w:p>
    <w:p w:rsidR="00285259" w:rsidRPr="00DA6091" w:rsidRDefault="00285259" w:rsidP="00285259">
      <w:pPr>
        <w:pStyle w:val="LITlitera"/>
      </w:pPr>
      <w:r w:rsidRPr="00DA6091">
        <w:t>b)</w:t>
      </w:r>
      <w:r w:rsidRPr="00DA6091">
        <w:tab/>
        <w:t>po ust. 2 dodaje się ust. 2a</w:t>
      </w:r>
      <w:r>
        <w:t>–</w:t>
      </w:r>
      <w:r w:rsidRPr="00DA6091">
        <w:t>2c w brzmieniu:</w:t>
      </w:r>
    </w:p>
    <w:p w:rsidR="00285259" w:rsidRPr="00DA6091" w:rsidRDefault="00285259" w:rsidP="00285259">
      <w:pPr>
        <w:pStyle w:val="ZLITUSTzmustliter"/>
      </w:pPr>
      <w:r w:rsidRPr="00DA6091">
        <w:t>„2a. W przypadku uwzględnienia skargi na decyzj</w:t>
      </w:r>
      <w:r>
        <w:t>ę</w:t>
      </w:r>
      <w:r w:rsidRPr="00DA6091">
        <w:t xml:space="preserve"> o pozwoleniu na budowę w zakresie budowy obiektu energetyki jądrowej, sąd administracyjny po upływie 60</w:t>
      </w:r>
      <w:r>
        <w:t> </w:t>
      </w:r>
      <w:r w:rsidRPr="00DA6091">
        <w:t>dni od dnia rozpoczęcia budowy obiektu energetyki jądrowej może stwierdzić jedynie, że decyzja narusza prawo z przyczyn wskazanych w art. 145 § 1 lub art. 156 § 1 Kodeksu postępowania administracyjnego.</w:t>
      </w:r>
    </w:p>
    <w:p w:rsidR="00285259" w:rsidRPr="00DA6091" w:rsidRDefault="00285259" w:rsidP="00285259">
      <w:pPr>
        <w:pStyle w:val="ZLITUSTzmustliter"/>
      </w:pPr>
      <w:r w:rsidRPr="00DA6091">
        <w:t>2b. Przepisów ust. 1a i 2a nie stosuje się w przypadku niezgodności decyzji o pozwoleniu na budowę w zakresie budowy obiektu energetyki jądrowej z:</w:t>
      </w:r>
    </w:p>
    <w:p w:rsidR="00285259" w:rsidRPr="00DA6091" w:rsidRDefault="00285259" w:rsidP="00285259">
      <w:pPr>
        <w:pStyle w:val="ZLITPKTzmpktliter"/>
      </w:pPr>
      <w:r>
        <w:t>1)</w:t>
      </w:r>
      <w:r>
        <w:tab/>
      </w:r>
      <w:r w:rsidRPr="00DA6091">
        <w:t>decyzją o środowiskowych uwarunkowaniach lub</w:t>
      </w:r>
    </w:p>
    <w:p w:rsidR="00285259" w:rsidRPr="00DA6091" w:rsidRDefault="00285259" w:rsidP="00285259">
      <w:pPr>
        <w:pStyle w:val="ZLITPKTzmpktliter"/>
      </w:pPr>
      <w:r>
        <w:t>2)</w:t>
      </w:r>
      <w:r>
        <w:tab/>
      </w:r>
      <w:r w:rsidRPr="00DA6091">
        <w:t>postanowieniem, o którym mowa w art. 90 ust. 1 ustawy z dnia 3 października 2008 r. o udostępnianiu informacji o środowisku i jego ochronie, udziale społeczeństwa w ochronie środowiska oraz o ocenach oddziaływania na środowisko, o ile zostało wydane.</w:t>
      </w:r>
    </w:p>
    <w:p w:rsidR="00285259" w:rsidRPr="00DA6091" w:rsidRDefault="00285259" w:rsidP="00285259">
      <w:pPr>
        <w:pStyle w:val="ZLITUSTzmustliter"/>
      </w:pPr>
      <w:r w:rsidRPr="00DA6091">
        <w:t>2c. Przepisy ust. 1a</w:t>
      </w:r>
      <w:r>
        <w:t xml:space="preserve">, </w:t>
      </w:r>
      <w:r w:rsidRPr="00DA6091">
        <w:t xml:space="preserve">2a i 2b stosuje się </w:t>
      </w:r>
      <w:r>
        <w:t xml:space="preserve">odpowiednio </w:t>
      </w:r>
      <w:r w:rsidRPr="00DA6091">
        <w:t>do decyzji o pozwoleniu na prace przygotowawcze.”,</w:t>
      </w:r>
    </w:p>
    <w:p w:rsidR="00285259" w:rsidRPr="00DA6091" w:rsidRDefault="00285259" w:rsidP="00285259">
      <w:pPr>
        <w:pStyle w:val="LITlitera"/>
      </w:pPr>
      <w:r w:rsidRPr="00DA6091">
        <w:t>c)</w:t>
      </w:r>
      <w:r w:rsidRPr="00DA6091">
        <w:tab/>
        <w:t xml:space="preserve">ust. 4 otrzymuje brzmienie: </w:t>
      </w:r>
    </w:p>
    <w:p w:rsidR="00285259" w:rsidRPr="00DA6091" w:rsidRDefault="00285259" w:rsidP="00285259">
      <w:pPr>
        <w:pStyle w:val="ZLITUSTzmustliter"/>
      </w:pPr>
      <w:r w:rsidRPr="00DA6091">
        <w:t>„4. Przepis ust. 3 stosuje się odpowiednio do decyzji o pozwoleniu na budowę w zakresie budowy obiektu energetyki jądrowej oraz do decyzji o pozwoleniu na prace przygotowawcze.”.</w:t>
      </w:r>
    </w:p>
    <w:p w:rsidR="00285259" w:rsidRPr="00DA6091" w:rsidRDefault="00285259" w:rsidP="00285259">
      <w:pPr>
        <w:pStyle w:val="ARTartustawynprozporzdzenia"/>
      </w:pPr>
      <w:r w:rsidRPr="00387C94">
        <w:rPr>
          <w:rStyle w:val="Pogrubienie"/>
        </w:rPr>
        <w:t>Art. 17.</w:t>
      </w:r>
      <w:r w:rsidRPr="00DA6091">
        <w:t xml:space="preserve"> W ustawie z dnia 14 grudnia 2012 r. o odpadach (Dz. U. z 2020 r. poz. 797</w:t>
      </w:r>
      <w:r>
        <w:t xml:space="preserve">, </w:t>
      </w:r>
      <w:r w:rsidRPr="00DA6091">
        <w:t>875</w:t>
      </w:r>
      <w:r>
        <w:t xml:space="preserve"> i 2361</w:t>
      </w:r>
      <w:r w:rsidRPr="00DA6091">
        <w:t xml:space="preserve">) wprowadza się następujące zmiany: </w:t>
      </w:r>
    </w:p>
    <w:p w:rsidR="00285259" w:rsidRPr="00DA6091" w:rsidRDefault="00285259" w:rsidP="008563C6">
      <w:pPr>
        <w:pStyle w:val="PKTpunkt"/>
        <w:keepNext/>
      </w:pPr>
      <w:r>
        <w:t>1)</w:t>
      </w:r>
      <w:r>
        <w:tab/>
      </w:r>
      <w:r w:rsidRPr="00DA6091">
        <w:t>w art. 42 po ust. 3c dodaje się ust. 3d w brzmieniu:</w:t>
      </w:r>
    </w:p>
    <w:p w:rsidR="00285259" w:rsidRPr="00DA6091" w:rsidRDefault="00285259" w:rsidP="008563C6">
      <w:pPr>
        <w:pStyle w:val="ZUSTzmustartykuempunktem"/>
      </w:pPr>
      <w:r w:rsidRPr="00DA6091">
        <w:t>„3d. Do wniosku o wydanie zezwolenia na zbieranie odpadów oraz do wniosku o</w:t>
      </w:r>
      <w:r>
        <w:t> </w:t>
      </w:r>
      <w:r w:rsidRPr="00DA6091">
        <w:t xml:space="preserve">wydanie zezwolenia na przetwarzanie odpadów, poprzedzonych </w:t>
      </w:r>
      <w:r w:rsidRPr="00DA6091">
        <w:lastRenderedPageBreak/>
        <w:t>decyzją o</w:t>
      </w:r>
      <w:r>
        <w:t> </w:t>
      </w:r>
      <w:r w:rsidRPr="00DA6091">
        <w:t>środowiskowych uwarunkowaniach</w:t>
      </w:r>
      <w:r w:rsidRPr="00BE303F">
        <w:t xml:space="preserve"> wydaną w postępowaniu wymagającym udziału społeczeństwa</w:t>
      </w:r>
      <w:r w:rsidRPr="00DA6091">
        <w:t xml:space="preserve">, dołącza się </w:t>
      </w:r>
      <w:r w:rsidRPr="00E52978">
        <w:t xml:space="preserve">załącznik graficzny określający przewidywany teren, na którym będzie realizowane przedsięwzięcie, oraz przewidywany obszar, na który będzie oddziaływać przedsięwzięcie, o ile dołączenie </w:t>
      </w:r>
      <w:r w:rsidR="00321EEA">
        <w:t>tego załącznika</w:t>
      </w:r>
      <w:r w:rsidR="00321EEA" w:rsidRPr="00E52978">
        <w:t xml:space="preserve"> </w:t>
      </w:r>
      <w:r w:rsidRPr="00E52978">
        <w:t>było wymagane przez przepisy obowiązujące w dniu złożenia wniosku o wydanie decyzji o środowiskowych uwarunkowaniach, w szczególności mapę, o której mowa w art. 74 ust. 1 pkt 3a ustawy z</w:t>
      </w:r>
      <w:r>
        <w:t> </w:t>
      </w:r>
      <w:r w:rsidRPr="00E52978">
        <w:t>dnia 3 października 2008 r. o udostępnianiu informacji o środowisku i jego ochronie, udziale społeczeństwa w ochronie środowiska oraz o ocenach oddziaływania na środowisko</w:t>
      </w:r>
      <w:r w:rsidRPr="00DA6091">
        <w:t>.”;</w:t>
      </w:r>
    </w:p>
    <w:p w:rsidR="00285259" w:rsidRPr="00DA6091" w:rsidRDefault="00285259" w:rsidP="00285259">
      <w:pPr>
        <w:pStyle w:val="PKTpunkt"/>
      </w:pPr>
      <w:r>
        <w:t>2)</w:t>
      </w:r>
      <w:r>
        <w:tab/>
      </w:r>
      <w:r w:rsidRPr="00DA6091">
        <w:t xml:space="preserve">w </w:t>
      </w:r>
      <w:r w:rsidR="001F7448">
        <w:t>art.</w:t>
      </w:r>
      <w:r w:rsidRPr="00DA6091">
        <w:t xml:space="preserve"> 170</w:t>
      </w:r>
      <w:r>
        <w:t xml:space="preserve"> po ust. 1a dodaje się ust. 1b i 1c w brzmieniu</w:t>
      </w:r>
      <w:r w:rsidRPr="00DA6091">
        <w:t xml:space="preserve">: </w:t>
      </w:r>
    </w:p>
    <w:p w:rsidR="00285259" w:rsidRPr="00DA6091" w:rsidRDefault="00285259" w:rsidP="00285259">
      <w:pPr>
        <w:pStyle w:val="ZUSTzmustartykuempunktem"/>
      </w:pPr>
      <w:r w:rsidRPr="00DA6091">
        <w:t>„1b. Do postępowań w spraw</w:t>
      </w:r>
      <w:r>
        <w:t>ach</w:t>
      </w:r>
      <w:r w:rsidRPr="00DA6091">
        <w:t xml:space="preserve"> </w:t>
      </w:r>
      <w:r w:rsidRPr="00532A73">
        <w:t>wydania</w:t>
      </w:r>
      <w:r w:rsidRPr="007745B1">
        <w:t xml:space="preserve"> zezwolenia na zbieranie od</w:t>
      </w:r>
      <w:r w:rsidRPr="00532A73">
        <w:t>padów, zezwolenia na przetwarzanie odpadów oraz zezwolenia na zbieranie i przetwarzanie odpadów, poprzed</w:t>
      </w:r>
      <w:r w:rsidRPr="003241F7">
        <w:t>zonych decyzją o środowiskowych uwarunkowaniach</w:t>
      </w:r>
      <w:r w:rsidRPr="00DA6091">
        <w:t xml:space="preserve">, stosuje się </w:t>
      </w:r>
      <w:r w:rsidR="00321EEA">
        <w:t xml:space="preserve">przepisy </w:t>
      </w:r>
      <w:r>
        <w:t xml:space="preserve">art. 86f ust. 6, </w:t>
      </w:r>
      <w:r w:rsidRPr="00DA6091">
        <w:t xml:space="preserve">art. 86g oraz </w:t>
      </w:r>
      <w:r>
        <w:t xml:space="preserve">art. </w:t>
      </w:r>
      <w:r w:rsidRPr="00DA6091">
        <w:t>86h ustawy z dnia 3 października 2008 r. o udostępnianiu informacji o środowisku i jego ochronie, udziale społeczeństwa w ochronie środowiska oraz o ocenach oddziaływania na środowisko.</w:t>
      </w:r>
    </w:p>
    <w:p w:rsidR="00285259" w:rsidRPr="00DA6091" w:rsidRDefault="00285259" w:rsidP="00285259">
      <w:pPr>
        <w:pStyle w:val="ZUSTzmustartykuempunktem"/>
      </w:pPr>
      <w:r w:rsidRPr="00DA6091">
        <w:t>1c. Do zezwolenia na zbieranie odpadów, zezwolenia na przetwarzanie odpadów oraz zezwolenia na zbieranie i przetwarzanie odpadów, poprzedzonych decyzją o</w:t>
      </w:r>
      <w:r>
        <w:t> </w:t>
      </w:r>
      <w:r w:rsidRPr="00DA6091">
        <w:t>środowiskowych uwarunkowaniach</w:t>
      </w:r>
      <w:r>
        <w:t>,</w:t>
      </w:r>
      <w:r w:rsidRPr="00DA6091">
        <w:t xml:space="preserve"> stosuje się </w:t>
      </w:r>
      <w:r w:rsidR="00321EEA">
        <w:t>przepisy</w:t>
      </w:r>
      <w:r w:rsidR="00321EEA" w:rsidRPr="00DA6091">
        <w:t xml:space="preserve"> </w:t>
      </w:r>
      <w:r w:rsidRPr="00DA6091">
        <w:t>art. 72 ust. 6 i 6a ustawy z dnia 3</w:t>
      </w:r>
      <w:r>
        <w:t> </w:t>
      </w:r>
      <w:r w:rsidRPr="00DA6091">
        <w:t>października 2008 r. o udostępnianiu informacji o</w:t>
      </w:r>
      <w:r>
        <w:t xml:space="preserve"> </w:t>
      </w:r>
      <w:r w:rsidRPr="00DA6091">
        <w:t>środowisku i jego ochronie, udziale społeczeństwa w ochronie środowiska oraz o</w:t>
      </w:r>
      <w:r>
        <w:t xml:space="preserve"> </w:t>
      </w:r>
      <w:r w:rsidRPr="00DA6091">
        <w:t>ocenach oddziaływania na środowisko.”.</w:t>
      </w:r>
    </w:p>
    <w:p w:rsidR="00285259" w:rsidRPr="00DA6091" w:rsidRDefault="00285259" w:rsidP="00285259">
      <w:pPr>
        <w:pStyle w:val="ARTartustawynprozporzdzenia"/>
      </w:pPr>
      <w:r w:rsidRPr="00387C94">
        <w:rPr>
          <w:rStyle w:val="Pogrubienie"/>
        </w:rPr>
        <w:t>Art. 18.</w:t>
      </w:r>
      <w:r w:rsidRPr="00DA6091">
        <w:t xml:space="preserve"> W ustawie z dnia 24 lipca 2015 r. o przygotowaniu i realizacji strategicznych inwestycji w zakresie sieci przesyłowych (Dz. U. z 2020 r. poz. 191, 284 i 1086</w:t>
      </w:r>
      <w:r>
        <w:t xml:space="preserve"> oraz z 2021 r. poz. 234</w:t>
      </w:r>
      <w:r w:rsidRPr="00DA6091">
        <w:t xml:space="preserve">) wprowadza się następujące zmiany: </w:t>
      </w:r>
    </w:p>
    <w:p w:rsidR="00285259" w:rsidRPr="00DA6091" w:rsidRDefault="00285259" w:rsidP="00285259">
      <w:pPr>
        <w:pStyle w:val="PKTpunkt"/>
      </w:pPr>
      <w:r w:rsidRPr="00DA6091">
        <w:t>1)</w:t>
      </w:r>
      <w:r w:rsidRPr="00DA6091">
        <w:tab/>
        <w:t>po art. 10 dodaje się art. 10a w brzmieniu:</w:t>
      </w:r>
    </w:p>
    <w:p w:rsidR="00285259" w:rsidRPr="00DA6091" w:rsidRDefault="00285259" w:rsidP="00285259">
      <w:pPr>
        <w:pStyle w:val="ZARTzmartartykuempunktem"/>
      </w:pPr>
      <w:r w:rsidRPr="00DA6091">
        <w:t xml:space="preserve">„Art. 10a. Do decyzji o ustaleniu lokalizacji strategicznej inwestycji w zakresie sieci przesyłowej, poprzedzonej decyzją o środowiskowych uwarunkowaniach, stosuje się </w:t>
      </w:r>
      <w:r w:rsidR="00CA0A7A">
        <w:t>przepisy</w:t>
      </w:r>
      <w:r w:rsidR="00CA0A7A" w:rsidRPr="00DA6091">
        <w:t xml:space="preserve"> </w:t>
      </w:r>
      <w:r w:rsidRPr="00DA6091">
        <w:t>art.</w:t>
      </w:r>
      <w:r>
        <w:t> </w:t>
      </w:r>
      <w:r w:rsidRPr="00DA6091">
        <w:t>72 ust. 6 i 6a ustawy z dnia 3 października 2008 r. o udostępnianiu informacji o środowisku i jego ochronie, udziale społeczeństwa w ochronie środowiska oraz o ocenach oddziaływania na środowisko.”;</w:t>
      </w:r>
    </w:p>
    <w:p w:rsidR="00285259" w:rsidRPr="00DA6091" w:rsidRDefault="00285259" w:rsidP="00285259">
      <w:pPr>
        <w:pStyle w:val="PKTpunkt"/>
      </w:pPr>
      <w:r w:rsidRPr="00DA6091">
        <w:lastRenderedPageBreak/>
        <w:t>2)</w:t>
      </w:r>
      <w:r w:rsidRPr="00DA6091">
        <w:tab/>
        <w:t>w art. 25:</w:t>
      </w:r>
    </w:p>
    <w:p w:rsidR="00285259" w:rsidRPr="00DA6091" w:rsidRDefault="00285259" w:rsidP="00285259">
      <w:pPr>
        <w:pStyle w:val="LITlitera"/>
      </w:pPr>
      <w:r w:rsidRPr="00DA6091">
        <w:t>a)</w:t>
      </w:r>
      <w:r>
        <w:tab/>
      </w:r>
      <w:r w:rsidRPr="00DA6091">
        <w:t>po ust. 3 dodaje się ust. 3a w brzmieniu:</w:t>
      </w:r>
    </w:p>
    <w:p w:rsidR="00285259" w:rsidRPr="00DA6091" w:rsidRDefault="00285259" w:rsidP="00285259">
      <w:pPr>
        <w:pStyle w:val="ZLITUSTzmustliter"/>
      </w:pPr>
      <w:r w:rsidRPr="00DA6091">
        <w:t>„3a. Do odwołania o</w:t>
      </w:r>
      <w:r>
        <w:t>d</w:t>
      </w:r>
      <w:r w:rsidRPr="00DA6091">
        <w:t xml:space="preserve"> decyzji administracyjnych, o których mowa w niniejszej ustawie, przepisu art. 135 ustawy z dnia 14 czerwca 1960 r. – Kodeks postępowania administracyjnego nie stosuje się, z wyjątkiem odwołania od decyzji, o której mowa w art. 13 ust. 1, w przypadku gdy odwołanie zawiera wskazanie niezgodności tej decyzji z decyzją o środowiskowych uwarunkowaniach lub nieuwzględnienia postanowień decyzji o środowiskowych uwarunkowaniach</w:t>
      </w:r>
      <w:r>
        <w:t>,</w:t>
      </w:r>
      <w:r w:rsidRPr="00DA6091">
        <w:t xml:space="preserve"> oraz odwołania od decyzji, o której mowa w art. 14 ust. 1.”,</w:t>
      </w:r>
    </w:p>
    <w:p w:rsidR="00285259" w:rsidRPr="00DA6091" w:rsidRDefault="00285259" w:rsidP="00285259">
      <w:pPr>
        <w:pStyle w:val="LITlitera"/>
      </w:pPr>
      <w:r w:rsidRPr="00DA6091">
        <w:t>b)</w:t>
      </w:r>
      <w:r>
        <w:tab/>
      </w:r>
      <w:r w:rsidRPr="00DA6091">
        <w:t>w ust. 4 uchyla się zdanie drugie</w:t>
      </w:r>
      <w:r>
        <w:t>;</w:t>
      </w:r>
    </w:p>
    <w:p w:rsidR="00285259" w:rsidRPr="00DA6091" w:rsidRDefault="00285259" w:rsidP="00285259">
      <w:pPr>
        <w:pStyle w:val="PKTpunkt"/>
      </w:pPr>
      <w:r w:rsidRPr="00DA6091">
        <w:t>3)</w:t>
      </w:r>
      <w:r w:rsidRPr="00DA6091">
        <w:tab/>
        <w:t xml:space="preserve">w art. 26 </w:t>
      </w:r>
      <w:r>
        <w:t xml:space="preserve">po ust. 1 </w:t>
      </w:r>
      <w:r w:rsidRPr="00DA6091">
        <w:t>dodaje się ust. 1a</w:t>
      </w:r>
      <w:r w:rsidRPr="00C72A65">
        <w:t>–</w:t>
      </w:r>
      <w:r w:rsidRPr="00DA6091">
        <w:t>1c w brzmieniu:</w:t>
      </w:r>
    </w:p>
    <w:p w:rsidR="00285259" w:rsidRPr="00DA6091" w:rsidRDefault="00285259" w:rsidP="00285259">
      <w:pPr>
        <w:pStyle w:val="ZUSTzmustartykuempunktem"/>
      </w:pPr>
      <w:r w:rsidRPr="00DA6091">
        <w:t>„1a. Wyłączenie, o którym mowa w ust. 1, nie dotyczy skarg na</w:t>
      </w:r>
      <w:r>
        <w:t xml:space="preserve"> </w:t>
      </w:r>
      <w:r w:rsidRPr="00300FAB">
        <w:t>decyzje o</w:t>
      </w:r>
      <w:r w:rsidRPr="00DA6091">
        <w:t xml:space="preserve">: </w:t>
      </w:r>
    </w:p>
    <w:p w:rsidR="00285259" w:rsidRPr="00DA6091" w:rsidRDefault="00285259" w:rsidP="00285259">
      <w:pPr>
        <w:pStyle w:val="ZPKTzmpktartykuempunktem"/>
      </w:pPr>
      <w:r w:rsidRPr="00DA6091">
        <w:t>1)</w:t>
      </w:r>
      <w:r w:rsidRPr="00DA6091">
        <w:tab/>
        <w:t>środowiskowych uwarunkowaniach;</w:t>
      </w:r>
    </w:p>
    <w:p w:rsidR="00285259" w:rsidRPr="003241F7" w:rsidRDefault="00285259" w:rsidP="00285259">
      <w:pPr>
        <w:pStyle w:val="ZPKTzmpktartykuempunktem"/>
      </w:pPr>
      <w:r w:rsidRPr="00DA6091">
        <w:t>2)</w:t>
      </w:r>
      <w:r w:rsidRPr="00DA6091">
        <w:tab/>
        <w:t>pozwoleni</w:t>
      </w:r>
      <w:r>
        <w:t>u</w:t>
      </w:r>
      <w:r w:rsidRPr="00DA6091">
        <w:t xml:space="preserve"> na budowę strategicznej inwestycji w zakresie sieci przesyłowej, w </w:t>
      </w:r>
      <w:r w:rsidRPr="007745B1">
        <w:t xml:space="preserve">ramach </w:t>
      </w:r>
      <w:r w:rsidRPr="00532A73">
        <w:t>których</w:t>
      </w:r>
      <w:r w:rsidRPr="007745B1">
        <w:t xml:space="preserve"> </w:t>
      </w:r>
      <w:r w:rsidRPr="00532A73">
        <w:t xml:space="preserve">wydano postanowienie, o którym mowa w art. 90 ust. 1 ustawy z dnia 3 października 2008 r. o udostępnianiu informacji o środowisku i jego ochronie, udziale społeczeństwa w ochronie środowiska oraz o ocenach oddziaływania na środowisko. </w:t>
      </w:r>
    </w:p>
    <w:p w:rsidR="00285259" w:rsidRPr="003241F7" w:rsidRDefault="00285259" w:rsidP="008563C6">
      <w:pPr>
        <w:pStyle w:val="ZUSTzmustartykuempunktem"/>
      </w:pPr>
      <w:r w:rsidRPr="003241F7">
        <w:t xml:space="preserve">1b. Do skarg na decyzje o pozwoleniu na budowę strategicznej inwestycji w zakresie sieci przesyłowych, wniesionych na podstawie art. 86g ust. 5 ustawy z dnia 3 października 2008 r. o udostępnianiu informacji o środowisku i jego ochronie, udziale społeczeństwa w ochronie środowiska oraz o ocenach oddziaływania na środowisko, stosuje się </w:t>
      </w:r>
      <w:r w:rsidR="00CA0A7A">
        <w:t>przepis</w:t>
      </w:r>
      <w:r w:rsidR="00CA0A7A" w:rsidRPr="003241F7">
        <w:t xml:space="preserve"> </w:t>
      </w:r>
      <w:r w:rsidRPr="003241F7">
        <w:t>art. 86g ust. 8 tej ustawy.</w:t>
      </w:r>
    </w:p>
    <w:p w:rsidR="00285259" w:rsidRPr="00DA6091" w:rsidRDefault="00285259" w:rsidP="008563C6">
      <w:pPr>
        <w:pStyle w:val="ZUSTzmustartykuempunktem"/>
      </w:pPr>
      <w:r w:rsidRPr="003241F7">
        <w:t xml:space="preserve">1c. </w:t>
      </w:r>
      <w:r w:rsidRPr="00532A73">
        <w:t xml:space="preserve">Do </w:t>
      </w:r>
      <w:r w:rsidRPr="007745B1">
        <w:t xml:space="preserve">skarg na </w:t>
      </w:r>
      <w:r w:rsidRPr="00532A73">
        <w:t>decyzje</w:t>
      </w:r>
      <w:r w:rsidRPr="007745B1">
        <w:t xml:space="preserve"> o środowiskowych uwarunkowaniach nie stosuje się terminów, o których mowa w art. 86f ust</w:t>
      </w:r>
      <w:r w:rsidRPr="00DA6091">
        <w:t>. 2</w:t>
      </w:r>
      <w:r w:rsidRPr="00C72A65">
        <w:t>–</w:t>
      </w:r>
      <w:r w:rsidRPr="00DA6091">
        <w:t>4 ustawy z dnia 3 października 2008 r. o</w:t>
      </w:r>
      <w:r>
        <w:t> </w:t>
      </w:r>
      <w:r w:rsidRPr="00DA6091">
        <w:t>udostępnianiu informacji o środowisku i jego ochronie, udziale społeczeństwa w</w:t>
      </w:r>
      <w:r>
        <w:t> </w:t>
      </w:r>
      <w:r w:rsidRPr="00DA6091">
        <w:t>ochronie środowiska oraz o ocenach oddziaływania na środowisko.”;</w:t>
      </w:r>
    </w:p>
    <w:p w:rsidR="00285259" w:rsidRPr="00DA6091" w:rsidRDefault="00285259" w:rsidP="00285259">
      <w:pPr>
        <w:pStyle w:val="PKTpunkt"/>
      </w:pPr>
      <w:r w:rsidRPr="00DA6091">
        <w:t>4)</w:t>
      </w:r>
      <w:r w:rsidRPr="00DA6091">
        <w:tab/>
        <w:t>w art. 27:</w:t>
      </w:r>
    </w:p>
    <w:p w:rsidR="00285259" w:rsidRPr="00DA6091" w:rsidRDefault="00285259" w:rsidP="00285259">
      <w:pPr>
        <w:pStyle w:val="LITlitera"/>
      </w:pPr>
      <w:r w:rsidRPr="00DA6091">
        <w:t>a)</w:t>
      </w:r>
      <w:r w:rsidRPr="00DA6091">
        <w:tab/>
        <w:t>po ust. 1 dodaje się ust. 1a w brzmieniu:</w:t>
      </w:r>
    </w:p>
    <w:p w:rsidR="00285259" w:rsidRPr="00DA6091" w:rsidRDefault="00285259" w:rsidP="00285259">
      <w:pPr>
        <w:pStyle w:val="ZLITUSTzmustliter"/>
      </w:pPr>
      <w:r w:rsidRPr="00DA6091">
        <w:t xml:space="preserve">„1a. Nie stwierdza się nieważności ostatecznej decyzji o pozwoleniu na budowę strategicznej inwestycji w zakresie sieci przesyłowej, jeżeli wniosek o stwierdzenie nieważności tej decyzji został złożony po upływie </w:t>
      </w:r>
      <w:r w:rsidRPr="00DA6091">
        <w:lastRenderedPageBreak/>
        <w:t>60 dni od dnia, w którym decyzja stała się ostateczna, a inwestor rozpoczął budowę. Przepis art. 158 § 2 ustawy z dnia 14 czerwca 1960 r. – Kodeks postępowania administracyjnego stosuje się odpowiednio.”,</w:t>
      </w:r>
    </w:p>
    <w:p w:rsidR="00285259" w:rsidRPr="00DA6091" w:rsidRDefault="00285259" w:rsidP="00285259">
      <w:pPr>
        <w:pStyle w:val="LITlitera"/>
      </w:pPr>
      <w:r w:rsidRPr="00DA6091">
        <w:t>b)</w:t>
      </w:r>
      <w:r w:rsidRPr="00DA6091">
        <w:tab/>
        <w:t>po ust. 2 dodaje się ust. 2a i 2b w brzmieniu:</w:t>
      </w:r>
    </w:p>
    <w:p w:rsidR="00285259" w:rsidRPr="00DA6091" w:rsidRDefault="00285259" w:rsidP="00285259">
      <w:pPr>
        <w:pStyle w:val="ZLITUSTzmustliter"/>
      </w:pPr>
      <w:r w:rsidRPr="00DA6091">
        <w:t>„2a. W przypadku uwzględnienia skargi na decyzję o pozwoleniu na budowę strategicznej inwestycji w zakresie sieci przesyłowej</w:t>
      </w:r>
      <w:r w:rsidRPr="00532A73">
        <w:t>,</w:t>
      </w:r>
      <w:r w:rsidRPr="00DA6091">
        <w:t xml:space="preserve"> sąd administracyjny po upływie 60 dni od dnia rozpoczęcia budowy </w:t>
      </w:r>
      <w:r>
        <w:t xml:space="preserve">nie uchyla tej decyzji, lecz </w:t>
      </w:r>
      <w:r w:rsidRPr="00DA6091">
        <w:t xml:space="preserve">stwierdza, że decyzja ta narusza prawo z przyczyn </w:t>
      </w:r>
      <w:r>
        <w:t>wymienionych</w:t>
      </w:r>
      <w:r w:rsidRPr="00DA6091">
        <w:t xml:space="preserve"> w art. 145 lub art. 156 ustawy z dnia 14 czerwca 1960 r. – Kodeks postępowania administracyjnego.</w:t>
      </w:r>
    </w:p>
    <w:p w:rsidR="00285259" w:rsidRPr="00DA6091" w:rsidRDefault="00285259" w:rsidP="00285259">
      <w:pPr>
        <w:pStyle w:val="ZLITUSTzmustliter"/>
      </w:pPr>
      <w:r w:rsidRPr="00DA6091">
        <w:t>2b. Przepis</w:t>
      </w:r>
      <w:r w:rsidR="00C845AA">
        <w:t>ów</w:t>
      </w:r>
      <w:r w:rsidRPr="00DA6091">
        <w:t xml:space="preserve"> ust. 1a i 2a nie stosuje się w przypadku niezgodności decyzji o pozwoleniu na budowę strategicznej inwestycji w zakresie sieci przesyłowej</w:t>
      </w:r>
      <w:r w:rsidRPr="00DA6091" w:rsidDel="00D67B24">
        <w:t xml:space="preserve"> </w:t>
      </w:r>
      <w:r w:rsidRPr="00DA6091">
        <w:t>z:</w:t>
      </w:r>
    </w:p>
    <w:p w:rsidR="00285259" w:rsidRPr="00DA6091" w:rsidRDefault="00285259" w:rsidP="00285259">
      <w:pPr>
        <w:pStyle w:val="ZLITPKTzmpktliter"/>
      </w:pPr>
      <w:r w:rsidRPr="00DA6091">
        <w:t>1)</w:t>
      </w:r>
      <w:r w:rsidRPr="00DA6091">
        <w:tab/>
        <w:t>decyzją o środowiskowych uwarunkowaniach lub</w:t>
      </w:r>
    </w:p>
    <w:p w:rsidR="00285259" w:rsidRPr="00DA6091" w:rsidRDefault="00285259" w:rsidP="00285259">
      <w:pPr>
        <w:pStyle w:val="ZLITPKTzmpktliter"/>
      </w:pPr>
      <w:r w:rsidRPr="00DA6091">
        <w:t>2)</w:t>
      </w:r>
      <w:r w:rsidRPr="00DA6091">
        <w:tab/>
        <w:t>postanowieniem, o którym mowa w art. 90 ust. 1 ustawy z dnia 3 października 2008 r. o udostępnianiu informacji o środowisku i jego ochronie, udziale społeczeństwa w ochronie środowiska oraz o ocenach oddziaływania na środowisko, o ile zostało wydane.”,</w:t>
      </w:r>
    </w:p>
    <w:p w:rsidR="00285259" w:rsidRPr="00DA6091" w:rsidRDefault="00285259" w:rsidP="00285259">
      <w:pPr>
        <w:pStyle w:val="LITlitera"/>
      </w:pPr>
      <w:r w:rsidRPr="00DA6091">
        <w:t>c)</w:t>
      </w:r>
      <w:r w:rsidRPr="00DA6091">
        <w:tab/>
        <w:t xml:space="preserve">ust. 4 </w:t>
      </w:r>
      <w:r>
        <w:t xml:space="preserve">i 5 </w:t>
      </w:r>
      <w:r w:rsidRPr="00DA6091">
        <w:t>otrzymuj</w:t>
      </w:r>
      <w:r>
        <w:t>ą</w:t>
      </w:r>
      <w:r w:rsidRPr="00DA6091">
        <w:t xml:space="preserve"> brzmienie:</w:t>
      </w:r>
    </w:p>
    <w:p w:rsidR="00285259" w:rsidRPr="00DA6091" w:rsidRDefault="00285259" w:rsidP="00285259">
      <w:pPr>
        <w:pStyle w:val="ZLITUSTzmustliter"/>
      </w:pPr>
      <w:r w:rsidRPr="00DA6091">
        <w:t>„4. Nie uchyla się decyzji o ustaleniu lokalizacji strategicznej inwestycji w zakresie sieci przesyłowej w trybie wznowienia postępowania, jeżeli wniosek o wznowienie postępowania został złożony po upływie 60 dni od dnia, w którym decyzja ta stała się ostateczna, a inwestor rozpoczął budowę.</w:t>
      </w:r>
    </w:p>
    <w:p w:rsidR="00285259" w:rsidRPr="00646F71" w:rsidRDefault="00285259" w:rsidP="00285259">
      <w:pPr>
        <w:pStyle w:val="ZLITUSTzmustliter"/>
      </w:pPr>
      <w:r w:rsidRPr="00646F71">
        <w:t>5. Przepis ust. 3 stosuje się odpowiednio do decyzji o pozwoleniu na budowę strategicznej inwestycji w zakresie sieci przesyłowej oraz decyzji o</w:t>
      </w:r>
      <w:r>
        <w:t xml:space="preserve"> </w:t>
      </w:r>
      <w:r w:rsidRPr="00646F71">
        <w:t xml:space="preserve">środowiskowych uwarunkowaniach realizacji strategicznej inwestycji w zakresie sieci przesyłowej.”, </w:t>
      </w:r>
    </w:p>
    <w:p w:rsidR="00285259" w:rsidRPr="00DA6091" w:rsidRDefault="00285259" w:rsidP="00285259">
      <w:pPr>
        <w:pStyle w:val="LITlitera"/>
      </w:pPr>
      <w:r>
        <w:t>d</w:t>
      </w:r>
      <w:r w:rsidRPr="00DA6091">
        <w:t>)</w:t>
      </w:r>
      <w:r w:rsidRPr="00DA6091">
        <w:tab/>
        <w:t>dodaje się ust. 6 w brzmieniu:</w:t>
      </w:r>
    </w:p>
    <w:p w:rsidR="00285259" w:rsidRPr="00DA6091" w:rsidRDefault="00285259" w:rsidP="00285259">
      <w:pPr>
        <w:pStyle w:val="ZLITUSTzmustliter"/>
      </w:pPr>
      <w:r w:rsidRPr="00DA6091">
        <w:t>„6. Przepis ust. 4 stosuje się odpowiednio do decyzji o pozwoleniu na budowę strategicznej inwestycji w zakresie sieci przesyłowej.”.</w:t>
      </w:r>
    </w:p>
    <w:p w:rsidR="00285259" w:rsidRPr="00DA6091" w:rsidRDefault="00285259" w:rsidP="00285259">
      <w:pPr>
        <w:pStyle w:val="ARTartustawynprozporzdzenia"/>
      </w:pPr>
      <w:r w:rsidRPr="00387C94">
        <w:rPr>
          <w:rStyle w:val="Pogrubienie"/>
        </w:rPr>
        <w:t>Art. 19.</w:t>
      </w:r>
      <w:r w:rsidRPr="00DA6091">
        <w:t xml:space="preserve"> W ustawie z dnia 24 lutego 2017 r. o inwestycjach w zakresie budowy drogi wodnej łączącej Zalew Wiślany z Zatoką Gdańską (Dz. U. z 2019 r. poz. 1073 i 2020) wprowadza się następujące zmiany:</w:t>
      </w:r>
    </w:p>
    <w:p w:rsidR="00285259" w:rsidRPr="00DA6091" w:rsidRDefault="00285259" w:rsidP="00285259">
      <w:pPr>
        <w:pStyle w:val="PKTpunkt"/>
      </w:pPr>
      <w:r w:rsidRPr="00DA6091">
        <w:lastRenderedPageBreak/>
        <w:t>1)</w:t>
      </w:r>
      <w:r w:rsidRPr="00DA6091">
        <w:tab/>
        <w:t xml:space="preserve">w art. 4 </w:t>
      </w:r>
      <w:r>
        <w:t xml:space="preserve">w </w:t>
      </w:r>
      <w:r w:rsidRPr="00DA6091">
        <w:t>ust. 1 po pkt 7 dodaje się pkt 7a w brzmieniu:</w:t>
      </w:r>
    </w:p>
    <w:p w:rsidR="00285259" w:rsidRPr="00DA6091" w:rsidRDefault="00285259" w:rsidP="00285259">
      <w:pPr>
        <w:pStyle w:val="ZPKTzmpktartykuempunktem"/>
      </w:pPr>
      <w:r w:rsidRPr="00DA6091">
        <w:t>„7a)</w:t>
      </w:r>
      <w:r>
        <w:tab/>
        <w:t>w przypadku</w:t>
      </w:r>
      <w:r w:rsidRPr="00DA6091">
        <w:t xml:space="preserve"> przedsięwzięć, dla których wydano decyzję o środowiskowych uwarunkowaniach</w:t>
      </w:r>
      <w:r w:rsidRPr="00BE303F">
        <w:t xml:space="preserve"> w postępowaniu wymagającym udziału społeczeństwa</w:t>
      </w:r>
      <w:r>
        <w:t xml:space="preserve"> </w:t>
      </w:r>
      <w:r w:rsidRPr="007254F3">
        <w:t>–</w:t>
      </w:r>
      <w:r w:rsidRPr="00DA6091">
        <w:t xml:space="preserve"> </w:t>
      </w:r>
      <w:r w:rsidRPr="00A208E2">
        <w:t xml:space="preserve">załącznik graficzny określający przewidywany teren, na którym będzie realizowane przedsięwzięcie, oraz przewidywany obszar, na który będzie oddziaływać przedsięwzięcie, o ile dołączenie </w:t>
      </w:r>
      <w:r w:rsidR="006B0FC5">
        <w:t>tego załącznika</w:t>
      </w:r>
      <w:r w:rsidR="006B0FC5" w:rsidRPr="00A208E2">
        <w:t xml:space="preserve"> </w:t>
      </w:r>
      <w:r w:rsidRPr="00A208E2">
        <w:t>było wymagane przez przepisy obowiązujące w dniu złożenia wniosku o wydanie decyzji o środowiskowych uwarunkowaniach, w szczególności mapę, o której mowa w art. 74 ust. 1 pkt 3a ustawy z dnia 3</w:t>
      </w:r>
      <w:r>
        <w:t> </w:t>
      </w:r>
      <w:r w:rsidRPr="00A208E2">
        <w:t>października 2008 r. o udostępnianiu informacji o środowisku i jego ochronie, udziale społeczeństwa w ochronie środowiska oraz o ocenach oddziaływania na środowisko</w:t>
      </w:r>
      <w:r w:rsidRPr="00DA6091">
        <w:t>;”;</w:t>
      </w:r>
    </w:p>
    <w:p w:rsidR="00285259" w:rsidRPr="00DA6091" w:rsidRDefault="00285259" w:rsidP="00285259">
      <w:pPr>
        <w:pStyle w:val="PKTpunkt"/>
      </w:pPr>
      <w:r w:rsidRPr="00DA6091">
        <w:t>2)</w:t>
      </w:r>
      <w:r w:rsidRPr="00DA6091">
        <w:tab/>
        <w:t>po art. 10 dodaje się art. 10a w brzmieniu:</w:t>
      </w:r>
    </w:p>
    <w:p w:rsidR="00285259" w:rsidRDefault="00285259" w:rsidP="00285259">
      <w:pPr>
        <w:pStyle w:val="ZARTzmartartykuempunktem"/>
      </w:pPr>
      <w:r w:rsidRPr="00DA6091">
        <w:t xml:space="preserve">„Art. 10a. </w:t>
      </w:r>
      <w:r>
        <w:t xml:space="preserve">1. </w:t>
      </w:r>
      <w:r w:rsidRPr="00DA6091">
        <w:t xml:space="preserve">Do decyzji o zezwoleniu na realizację inwestycji w zakresie infrastruktury dostępowej, poprzedzonej decyzją o środowiskowych uwarunkowaniach, stosuje się </w:t>
      </w:r>
      <w:r w:rsidR="006B0FC5">
        <w:t>przepisy</w:t>
      </w:r>
      <w:r w:rsidR="006B0FC5" w:rsidRPr="00DA6091">
        <w:t xml:space="preserve"> </w:t>
      </w:r>
      <w:r w:rsidRPr="00DA6091">
        <w:t>art. 72 ust. 6 i 6a</w:t>
      </w:r>
      <w:r>
        <w:t xml:space="preserve"> </w:t>
      </w:r>
      <w:r w:rsidRPr="00DA6091">
        <w:t>ustawy z dnia 3 października 2008 r. o udostępnianiu informacji o środowisku i jego ochronie, udziale społeczeństwa w ochronie środowiska oraz o ocenach oddziaływania na środowisko</w:t>
      </w:r>
      <w:r>
        <w:t>.</w:t>
      </w:r>
    </w:p>
    <w:p w:rsidR="00285259" w:rsidRPr="00DA6091" w:rsidRDefault="00285259" w:rsidP="008563C6">
      <w:pPr>
        <w:pStyle w:val="ZUSTzmustartykuempunktem"/>
      </w:pPr>
      <w:r>
        <w:t xml:space="preserve">2. </w:t>
      </w:r>
      <w:r w:rsidRPr="00DA6091">
        <w:t>Do postępowania o wydanie decyzji o zezwoleniu na realizację inwestycji w</w:t>
      </w:r>
      <w:r>
        <w:t> </w:t>
      </w:r>
      <w:r w:rsidRPr="00DA6091">
        <w:t xml:space="preserve">zakresie infrastruktury dostępowej, poprzedzonej decyzją o środowiskowych uwarunkowaniach, stosuje się </w:t>
      </w:r>
      <w:r w:rsidR="006B0FC5">
        <w:t>przepisy</w:t>
      </w:r>
      <w:r w:rsidR="006B0FC5" w:rsidRPr="00DA6091">
        <w:t xml:space="preserve"> </w:t>
      </w:r>
      <w:r w:rsidRPr="00DA6091">
        <w:t xml:space="preserve">art. 86f ust. 6, art. 86g oraz </w:t>
      </w:r>
      <w:r>
        <w:t xml:space="preserve">art. </w:t>
      </w:r>
      <w:r w:rsidRPr="00DA6091">
        <w:t>86h ustawy z dnia 3</w:t>
      </w:r>
      <w:r>
        <w:t> </w:t>
      </w:r>
      <w:r w:rsidRPr="00DA6091">
        <w:t>października 2008 r. o udostępnianiu informacji o środowisku i jego ochronie, udziale społeczeństwa w ochronie środowiska oraz o ocenach oddziaływania na środowisko.”;</w:t>
      </w:r>
    </w:p>
    <w:p w:rsidR="00285259" w:rsidRPr="00DA6091" w:rsidRDefault="00285259" w:rsidP="008563C6">
      <w:pPr>
        <w:pStyle w:val="PKTpunkt"/>
        <w:keepNext/>
      </w:pPr>
      <w:r w:rsidRPr="00DA6091">
        <w:t>3)</w:t>
      </w:r>
      <w:r w:rsidRPr="00DA6091">
        <w:tab/>
        <w:t>w art. 30 ust. 3 otrzymuje brzmienie:</w:t>
      </w:r>
    </w:p>
    <w:p w:rsidR="00285259" w:rsidRPr="00DA6091" w:rsidRDefault="00285259" w:rsidP="008563C6">
      <w:pPr>
        <w:pStyle w:val="ZUSTzmustartykuempunktem"/>
      </w:pPr>
      <w:r w:rsidRPr="00DA6091">
        <w:t>„3. W postępowaniu odwoławczym przepisu art. 135 Kodeksu postępowania administracyjnego nie stosuje się, z wyjątkiem postępowania odwoławczego od decyzji, o której mowa w art. 8 ust. 1, w przypadku gdy odwołanie zawiera wskazanie niezgodności tej decyzji z decyzją o środowiskowych uwarunkowaniach lub nieuwzględnienia postanowień decyzji o środowiskowych uwarunkowaniach.”</w:t>
      </w:r>
      <w:r>
        <w:t>;</w:t>
      </w:r>
    </w:p>
    <w:p w:rsidR="00285259" w:rsidRPr="00DA6091" w:rsidRDefault="00285259" w:rsidP="00285259">
      <w:pPr>
        <w:pStyle w:val="PKTpunkt"/>
      </w:pPr>
      <w:r w:rsidRPr="00DA6091">
        <w:t>4)</w:t>
      </w:r>
      <w:r>
        <w:tab/>
      </w:r>
      <w:r w:rsidRPr="00DA6091">
        <w:t>w art. 32:</w:t>
      </w:r>
    </w:p>
    <w:p w:rsidR="00285259" w:rsidRDefault="00285259" w:rsidP="00285259">
      <w:pPr>
        <w:pStyle w:val="LITlitera"/>
      </w:pPr>
      <w:r w:rsidRPr="00DA6091">
        <w:t>a)</w:t>
      </w:r>
      <w:r w:rsidRPr="00DA6091">
        <w:tab/>
      </w:r>
      <w:r>
        <w:t xml:space="preserve">w </w:t>
      </w:r>
      <w:r w:rsidRPr="00DA6091">
        <w:t xml:space="preserve">ust. 1 </w:t>
      </w:r>
      <w:r>
        <w:t>zdanie pierwsze otrzymuje brzmienie:</w:t>
      </w:r>
    </w:p>
    <w:p w:rsidR="00285259" w:rsidRDefault="00285259" w:rsidP="00285259">
      <w:pPr>
        <w:pStyle w:val="ZLITFRAGzmlitfragmentunpzdanialiter"/>
      </w:pPr>
      <w:r w:rsidRPr="00DA6091">
        <w:lastRenderedPageBreak/>
        <w:t>„Nie stwierdza się nieważności ostatecznej decyzji o zezwoleniu na realizację inwestycji w zakresie infrastruktury dostępowej, jeżeli wniosek o stwierdzenie nieważności tej decyzji został złożony po upływie 60 dni od dnia, w którym decyzja stała się ostateczna, a inwestor rozpoczął roboty budowlane.</w:t>
      </w:r>
      <w:r>
        <w:t>”,</w:t>
      </w:r>
    </w:p>
    <w:p w:rsidR="00285259" w:rsidRPr="00DA6091" w:rsidRDefault="00285259" w:rsidP="00285259">
      <w:pPr>
        <w:pStyle w:val="LITlitera"/>
      </w:pPr>
      <w:r>
        <w:t>b)</w:t>
      </w:r>
      <w:r>
        <w:tab/>
        <w:t>ust. 2 otrzymuje brzmienie:</w:t>
      </w:r>
    </w:p>
    <w:p w:rsidR="00285259" w:rsidRPr="00DA6091" w:rsidRDefault="00285259" w:rsidP="00285259">
      <w:pPr>
        <w:pStyle w:val="ZLITUSTzmustliter"/>
      </w:pPr>
      <w:r w:rsidRPr="004A1C09">
        <w:t>„</w:t>
      </w:r>
      <w:r w:rsidRPr="00DA6091">
        <w:t>2. W przypadku uwzględnienia skargi na decyzję o zezwoleniu na realizację inwestycji w zakresie infrastruktury dostępowej sąd administracyjny po upływie 60</w:t>
      </w:r>
      <w:r>
        <w:t> </w:t>
      </w:r>
      <w:r w:rsidRPr="00DA6091">
        <w:t>dni od dnia rozpoczęcia robót budowlanych może stwierdzić jedynie, że decyzja narusza prawo z przyczyn wskazanych w art. 145 § 1 lub art. 156 § 1 Kodeksu postępowania administracyjnego.”,</w:t>
      </w:r>
    </w:p>
    <w:p w:rsidR="00285259" w:rsidRPr="00DA6091" w:rsidRDefault="00285259" w:rsidP="00285259">
      <w:pPr>
        <w:pStyle w:val="LITlitera"/>
      </w:pPr>
      <w:r>
        <w:t>c</w:t>
      </w:r>
      <w:r w:rsidRPr="00DA6091">
        <w:t>)</w:t>
      </w:r>
      <w:r w:rsidRPr="00DA6091">
        <w:tab/>
        <w:t>po ust. 2 dodaje się ust. 2a w brzmieniu:</w:t>
      </w:r>
    </w:p>
    <w:p w:rsidR="00285259" w:rsidRPr="00DA6091" w:rsidRDefault="00285259" w:rsidP="00285259">
      <w:pPr>
        <w:pStyle w:val="ZLITUSTzmustliter"/>
      </w:pPr>
      <w:r w:rsidRPr="00DA6091">
        <w:t xml:space="preserve">„2a. Przepisów ust. 1 i 2 nie stosuje się w przypadku niezgodności decyzji o zezwoleniu na realizację inwestycji w zakresie infrastruktury dostępowej z decyzją o środowiskowych uwarunkowaniach.”. </w:t>
      </w:r>
    </w:p>
    <w:p w:rsidR="00285259" w:rsidRPr="004D01C2" w:rsidRDefault="00285259" w:rsidP="00285259">
      <w:pPr>
        <w:pStyle w:val="ARTartustawynprozporzdzenia"/>
      </w:pPr>
      <w:r w:rsidRPr="00F45EEE">
        <w:rPr>
          <w:rStyle w:val="Pogrubienie"/>
        </w:rPr>
        <w:t>Art. 20.</w:t>
      </w:r>
      <w:r w:rsidRPr="00F45EEE">
        <w:t xml:space="preserve"> </w:t>
      </w:r>
      <w:bookmarkStart w:id="31" w:name="_Hlk52984863"/>
      <w:r w:rsidRPr="00F45EEE">
        <w:t>W ustawie z dnia 20 lipca 2017 r. – P</w:t>
      </w:r>
      <w:r w:rsidRPr="00641712">
        <w:t xml:space="preserve">rawo wodne </w:t>
      </w:r>
      <w:bookmarkEnd w:id="31"/>
      <w:r w:rsidRPr="00641712">
        <w:t>(Dz. U. z 2020 r. poz. 310, 284, 695, 782, 875 i 1378) wprowadza się następujące zmiany:</w:t>
      </w:r>
    </w:p>
    <w:p w:rsidR="00285259" w:rsidRPr="00DA6091" w:rsidRDefault="00285259" w:rsidP="00285259">
      <w:pPr>
        <w:pStyle w:val="PKTpunkt"/>
      </w:pPr>
      <w:r w:rsidRPr="00DA6091">
        <w:t>1)</w:t>
      </w:r>
      <w:r w:rsidRPr="00DA6091">
        <w:tab/>
      </w:r>
      <w:r>
        <w:t xml:space="preserve">w </w:t>
      </w:r>
      <w:r w:rsidRPr="00DA6091">
        <w:t xml:space="preserve">art. 402 </w:t>
      </w:r>
      <w:r>
        <w:t>dotychczasową treść oznacza się jako ust. 1 i dodaje się ust. 2 w brzmieniu</w:t>
      </w:r>
      <w:r w:rsidRPr="00DA6091">
        <w:t>:</w:t>
      </w:r>
    </w:p>
    <w:p w:rsidR="00285259" w:rsidRPr="00DA6091" w:rsidRDefault="00285259" w:rsidP="00285259">
      <w:pPr>
        <w:pStyle w:val="ZUSTzmustartykuempunktem"/>
      </w:pPr>
      <w:r w:rsidRPr="00635ADC">
        <w:t>„</w:t>
      </w:r>
      <w:r w:rsidRPr="00DA6091">
        <w:t xml:space="preserve">2. Do postępowania </w:t>
      </w:r>
      <w:r>
        <w:t xml:space="preserve">dotyczącego </w:t>
      </w:r>
      <w:r w:rsidRPr="00DA6091">
        <w:t xml:space="preserve">pozwolenia wodnoprawnego, poprzedzonego decyzją o środowiskowych uwarunkowaniach, stosuje się </w:t>
      </w:r>
      <w:r w:rsidR="00824A7F">
        <w:t>przepisy</w:t>
      </w:r>
      <w:r w:rsidR="00824A7F" w:rsidRPr="00DA6091">
        <w:t xml:space="preserve"> </w:t>
      </w:r>
      <w:r w:rsidRPr="00DA6091">
        <w:t xml:space="preserve">art. </w:t>
      </w:r>
      <w:r>
        <w:t xml:space="preserve">86f ust. 6, art. </w:t>
      </w:r>
      <w:r w:rsidRPr="00DA6091">
        <w:t xml:space="preserve">86g </w:t>
      </w:r>
      <w:r>
        <w:t xml:space="preserve">oraz art. 86h </w:t>
      </w:r>
      <w:r w:rsidRPr="00DA6091">
        <w:t>ustawy z dnia 3 października 2008 r. o udostępnianiu informacji o środowisku i</w:t>
      </w:r>
      <w:r>
        <w:t> </w:t>
      </w:r>
      <w:r w:rsidRPr="00DA6091">
        <w:t>jego ochronie, udziale społeczeństwa w ochronie środowiska oraz o ocenach oddziaływania na środowisko.”;</w:t>
      </w:r>
    </w:p>
    <w:p w:rsidR="00285259" w:rsidRPr="00DA6091" w:rsidRDefault="00285259" w:rsidP="00285259">
      <w:pPr>
        <w:pStyle w:val="PKTpunkt"/>
      </w:pPr>
      <w:r w:rsidRPr="00DA6091">
        <w:t>2)</w:t>
      </w:r>
      <w:r w:rsidRPr="00DA6091">
        <w:tab/>
        <w:t>po art. 402 dodaje się art. 402a w brzmieniu:</w:t>
      </w:r>
    </w:p>
    <w:p w:rsidR="00285259" w:rsidRDefault="00285259" w:rsidP="00285259">
      <w:pPr>
        <w:pStyle w:val="ZARTzmartartykuempunktem"/>
      </w:pPr>
      <w:r w:rsidRPr="00DA6091">
        <w:t xml:space="preserve">„Art. 402a. </w:t>
      </w:r>
      <w:r w:rsidRPr="00EC3F2C">
        <w:t>Do pozwolenia wodnoprawnego, poprzedzonego decyzją o</w:t>
      </w:r>
      <w:r>
        <w:t> </w:t>
      </w:r>
      <w:r w:rsidRPr="00EC3F2C">
        <w:t xml:space="preserve">środowiskowych uwarunkowaniach, stosuje się </w:t>
      </w:r>
      <w:r w:rsidR="00824A7F">
        <w:t>przepisy</w:t>
      </w:r>
      <w:r w:rsidR="00824A7F" w:rsidRPr="00EC3F2C">
        <w:t xml:space="preserve"> </w:t>
      </w:r>
      <w:r w:rsidRPr="00EC3F2C">
        <w:t>art. 72 ust. 6 i 6a</w:t>
      </w:r>
      <w:r>
        <w:t xml:space="preserve"> </w:t>
      </w:r>
      <w:r w:rsidRPr="00EC3F2C">
        <w:t>ustawy z dnia 3</w:t>
      </w:r>
      <w:r>
        <w:t> </w:t>
      </w:r>
      <w:r w:rsidRPr="00EC3F2C">
        <w:t>października 2008 r. o udostępnianiu informacji o środowisku i jego ochronie, udziale społeczeństwa w ochronie środowiska oraz o ocenach oddziaływania na środowisko.</w:t>
      </w:r>
      <w:r w:rsidRPr="00635ADC">
        <w:t>”</w:t>
      </w:r>
      <w:r>
        <w:t>;</w:t>
      </w:r>
    </w:p>
    <w:p w:rsidR="00285259" w:rsidRPr="00DA6091" w:rsidRDefault="00285259" w:rsidP="00285259">
      <w:pPr>
        <w:pStyle w:val="PKTpunkt"/>
      </w:pPr>
      <w:r w:rsidRPr="00DA6091">
        <w:t>3)</w:t>
      </w:r>
      <w:r w:rsidRPr="00DA6091">
        <w:tab/>
        <w:t>w art. 407 w ust. 2 po pkt 2 dodaje się pkt 2a w brzmieniu:</w:t>
      </w:r>
    </w:p>
    <w:p w:rsidR="00285259" w:rsidRPr="00DA6091" w:rsidRDefault="00285259" w:rsidP="00285259">
      <w:pPr>
        <w:pStyle w:val="ZPKTzmpktartykuempunktem"/>
      </w:pPr>
      <w:r w:rsidRPr="00DA6091">
        <w:t>„2a)</w:t>
      </w:r>
      <w:r>
        <w:tab/>
        <w:t>w przypadku</w:t>
      </w:r>
      <w:r w:rsidRPr="00DA6091">
        <w:t xml:space="preserve"> przedsięwzięć, dla których wydano decyzję o środowiskowych uwarunkowaniach</w:t>
      </w:r>
      <w:r w:rsidRPr="00BE303F">
        <w:t xml:space="preserve"> </w:t>
      </w:r>
      <w:r w:rsidRPr="00532A73">
        <w:t xml:space="preserve">w postępowaniu </w:t>
      </w:r>
      <w:r w:rsidRPr="00BE303F">
        <w:t xml:space="preserve">wymagającym </w:t>
      </w:r>
      <w:r w:rsidRPr="00BE303F">
        <w:lastRenderedPageBreak/>
        <w:t>udziału społeczeństwa</w:t>
      </w:r>
      <w:r>
        <w:t xml:space="preserve"> </w:t>
      </w:r>
      <w:r w:rsidRPr="00B13F8B">
        <w:t>–</w:t>
      </w:r>
      <w:r w:rsidRPr="00DA6091">
        <w:t xml:space="preserve"> </w:t>
      </w:r>
      <w:r w:rsidRPr="00A208E2">
        <w:t xml:space="preserve">załącznik graficzny określający przewidywany teren, na którym będzie realizowane przedsięwzięcie, oraz przewidywany obszar, na który będzie oddziaływać przedsięwzięcie, o ile dołączenie </w:t>
      </w:r>
      <w:r w:rsidR="00824A7F">
        <w:t>tego załącznika</w:t>
      </w:r>
      <w:r w:rsidR="00824A7F" w:rsidRPr="00A208E2">
        <w:t xml:space="preserve"> </w:t>
      </w:r>
      <w:r w:rsidRPr="00A208E2">
        <w:t>było wymagane przez przepisy obowiązujące w dniu złożenia wniosku o wydanie decyzji o środowiskowych uwarunkowaniach, w szczególności mapę, o której mowa w art. 74 ust. 1 pkt 3a ustawy z dnia 3</w:t>
      </w:r>
      <w:r>
        <w:t> </w:t>
      </w:r>
      <w:r w:rsidRPr="00A208E2">
        <w:t>października 2008 r. o udostępnianiu informacji o środowisku i jego ochronie, udziale społeczeństwa w ochronie środowiska oraz o ocenach oddziaływania na środowisko</w:t>
      </w:r>
      <w:r w:rsidRPr="00DA6091">
        <w:t>;”.</w:t>
      </w:r>
    </w:p>
    <w:p w:rsidR="00285259" w:rsidRPr="00DA6091" w:rsidRDefault="00285259" w:rsidP="00285259">
      <w:pPr>
        <w:pStyle w:val="ARTartustawynprozporzdzenia"/>
      </w:pPr>
      <w:r w:rsidRPr="00387C94">
        <w:rPr>
          <w:rStyle w:val="Pogrubienie"/>
        </w:rPr>
        <w:t>Art. 21.</w:t>
      </w:r>
      <w:r w:rsidRPr="00DA6091">
        <w:t xml:space="preserve"> W ustawie z dnia 10 maja 2018 r. </w:t>
      </w:r>
      <w:bookmarkStart w:id="32" w:name="_Hlk62640488"/>
      <w:r w:rsidRPr="00DA6091">
        <w:t xml:space="preserve">o Centralnym Porcie Komunikacyjnym </w:t>
      </w:r>
      <w:bookmarkEnd w:id="32"/>
      <w:r w:rsidRPr="00DA6091">
        <w:t>(Dz.</w:t>
      </w:r>
      <w:r>
        <w:t> </w:t>
      </w:r>
      <w:r w:rsidRPr="00DA6091">
        <w:t xml:space="preserve">U. z 2020 </w:t>
      </w:r>
      <w:r>
        <w:t xml:space="preserve">r. </w:t>
      </w:r>
      <w:r w:rsidRPr="00DA6091">
        <w:t xml:space="preserve">poz. 234 i 1378) wprowadza się następujące zmiany: </w:t>
      </w:r>
    </w:p>
    <w:p w:rsidR="00285259" w:rsidRPr="00DA6091" w:rsidRDefault="00285259" w:rsidP="00285259">
      <w:pPr>
        <w:pStyle w:val="PKTpunkt"/>
      </w:pPr>
      <w:r w:rsidRPr="00DA6091">
        <w:t>1)</w:t>
      </w:r>
      <w:r w:rsidRPr="00DA6091">
        <w:tab/>
        <w:t xml:space="preserve">po art. 84 dodaje się art. 84a w brzmieniu: </w:t>
      </w:r>
    </w:p>
    <w:p w:rsidR="00285259" w:rsidRPr="00DA6091" w:rsidRDefault="00285259" w:rsidP="00285259">
      <w:pPr>
        <w:pStyle w:val="ZARTzmartartykuempunktem"/>
      </w:pPr>
      <w:r w:rsidRPr="00DA6091">
        <w:t>„Art. 84a. 1.</w:t>
      </w:r>
      <w:r>
        <w:t xml:space="preserve"> </w:t>
      </w:r>
      <w:r w:rsidRPr="00DA6091">
        <w:t xml:space="preserve">Wyłączenie, o którym mowa w art. 84, nie dotyczy skarg na: </w:t>
      </w:r>
    </w:p>
    <w:p w:rsidR="00285259" w:rsidRPr="00532A73" w:rsidRDefault="00285259" w:rsidP="00285259">
      <w:pPr>
        <w:pStyle w:val="ZPKTzmpktartykuempunktem"/>
      </w:pPr>
      <w:r w:rsidRPr="00DA6091">
        <w:t>1)</w:t>
      </w:r>
      <w:r w:rsidRPr="00DA6091">
        <w:tab/>
      </w:r>
      <w:r w:rsidRPr="00532A73">
        <w:t>decyzje</w:t>
      </w:r>
      <w:r w:rsidRPr="007745B1">
        <w:t xml:space="preserve"> o środowiskowych uwarunkowaniach;</w:t>
      </w:r>
    </w:p>
    <w:p w:rsidR="00285259" w:rsidRPr="003241F7" w:rsidRDefault="00285259" w:rsidP="00285259">
      <w:pPr>
        <w:pStyle w:val="ZPKTzmpktartykuempunktem"/>
      </w:pPr>
      <w:r w:rsidRPr="00532A73">
        <w:t>2)</w:t>
      </w:r>
      <w:r w:rsidRPr="00532A73">
        <w:tab/>
        <w:t>pozwolenia</w:t>
      </w:r>
      <w:r w:rsidRPr="007745B1">
        <w:t xml:space="preserve"> na budowę, w ramach </w:t>
      </w:r>
      <w:r w:rsidRPr="00532A73">
        <w:t>których</w:t>
      </w:r>
      <w:r w:rsidRPr="007745B1">
        <w:t xml:space="preserve"> wydano postanowienie, o którym mowa w art. 90 ust. 1 ustawy z dnia 3 października 2008 r. o udostępnianiu informacji o środowisku i jego ochroni</w:t>
      </w:r>
      <w:r w:rsidRPr="00532A73">
        <w:t>e, udziale społeczeństwa w ochronie środowiska oraz o ocenach oddziaływania na środowisko.</w:t>
      </w:r>
    </w:p>
    <w:p w:rsidR="00285259" w:rsidRPr="00DA6091" w:rsidRDefault="00285259" w:rsidP="00285259">
      <w:pPr>
        <w:pStyle w:val="ZUSTzmustartykuempunktem"/>
      </w:pPr>
      <w:r>
        <w:t xml:space="preserve">2. </w:t>
      </w:r>
      <w:r w:rsidRPr="00DA6091">
        <w:t xml:space="preserve">Do skarg na </w:t>
      </w:r>
      <w:r w:rsidRPr="00532A73">
        <w:t>pozwolenia</w:t>
      </w:r>
      <w:r w:rsidRPr="007745B1">
        <w:t xml:space="preserve"> na budowę, wniesionych na podstawie art. 86g ust. </w:t>
      </w:r>
      <w:r w:rsidRPr="00532A73">
        <w:t xml:space="preserve">5 ustawy z dnia 3 października </w:t>
      </w:r>
      <w:r w:rsidRPr="00DA6091">
        <w:t xml:space="preserve">2008 r. o udostępnianiu informacji o środowisku i jego ochronie, udziale społeczeństwa w ochronie środowiska oraz o ocenach oddziaływania na środowisko, stosuje się </w:t>
      </w:r>
      <w:r w:rsidR="00824A7F">
        <w:t>przepis</w:t>
      </w:r>
      <w:r w:rsidR="00824A7F" w:rsidRPr="00DA6091">
        <w:t xml:space="preserve"> </w:t>
      </w:r>
      <w:r w:rsidRPr="00DA6091">
        <w:t xml:space="preserve">art. 86g ust. </w:t>
      </w:r>
      <w:r>
        <w:t>8</w:t>
      </w:r>
      <w:r w:rsidRPr="00DA6091">
        <w:t xml:space="preserve"> tej ustawy</w:t>
      </w:r>
      <w:r>
        <w:t>.</w:t>
      </w:r>
      <w:r w:rsidRPr="00635ADC">
        <w:t>”</w:t>
      </w:r>
      <w:r>
        <w:t>;</w:t>
      </w:r>
    </w:p>
    <w:p w:rsidR="00285259" w:rsidRPr="00DA6091" w:rsidRDefault="00285259" w:rsidP="00285259">
      <w:pPr>
        <w:pStyle w:val="PKTpunkt"/>
      </w:pPr>
      <w:r w:rsidRPr="00DA6091">
        <w:t>2)</w:t>
      </w:r>
      <w:r w:rsidRPr="00DA6091">
        <w:tab/>
        <w:t xml:space="preserve">po art. 90 dodaje się art. 90a w brzmieniu: </w:t>
      </w:r>
    </w:p>
    <w:p w:rsidR="00285259" w:rsidRPr="00DA6091" w:rsidRDefault="00285259" w:rsidP="00285259">
      <w:pPr>
        <w:pStyle w:val="ZARTzmartartykuempunktem"/>
      </w:pPr>
      <w:r w:rsidRPr="00DA6091">
        <w:t>„Art. 90a. Do decyzji o ustaleniu lokalizacji inwestycji w zakresie CPK, poprzedzonej decyzją o środowiskowych uwarunkowaniach, stosuje się</w:t>
      </w:r>
      <w:r w:rsidR="00824A7F">
        <w:t xml:space="preserve"> przepisy</w:t>
      </w:r>
      <w:r w:rsidRPr="00DA6091">
        <w:t xml:space="preserve"> art. 72 ust. 6 i 6a ustawy z dnia 3 października 2008 r. o udostępnianiu informacji o środowisku i jego ochronie, udziale społeczeństwa w ochronie środowiska oraz o ocenach oddziaływania na środowisko.”;</w:t>
      </w:r>
    </w:p>
    <w:p w:rsidR="00285259" w:rsidRPr="00DA6091" w:rsidRDefault="00285259" w:rsidP="00285259">
      <w:pPr>
        <w:pStyle w:val="PKTpunkt"/>
      </w:pPr>
      <w:r w:rsidRPr="00DA6091">
        <w:t>3)</w:t>
      </w:r>
      <w:r w:rsidRPr="00DA6091">
        <w:tab/>
        <w:t>w art. 94:</w:t>
      </w:r>
    </w:p>
    <w:p w:rsidR="00285259" w:rsidRPr="00DA6091" w:rsidRDefault="00285259" w:rsidP="00285259">
      <w:pPr>
        <w:pStyle w:val="LITlitera"/>
      </w:pPr>
      <w:r w:rsidRPr="00DA6091">
        <w:t>a)</w:t>
      </w:r>
      <w:r w:rsidRPr="00DA6091">
        <w:tab/>
      </w:r>
      <w:r>
        <w:t xml:space="preserve">w </w:t>
      </w:r>
      <w:r w:rsidRPr="00DA6091">
        <w:t xml:space="preserve">ust. 1 </w:t>
      </w:r>
      <w:r>
        <w:t xml:space="preserve">zdanie pierwsze </w:t>
      </w:r>
      <w:r w:rsidRPr="00DA6091">
        <w:t>otrzymuje brzmienie:</w:t>
      </w:r>
    </w:p>
    <w:p w:rsidR="00285259" w:rsidRPr="00DA6091" w:rsidRDefault="00285259" w:rsidP="00285259">
      <w:pPr>
        <w:pStyle w:val="ZLITFRAGzmlitfragmentunpzdanialiter"/>
      </w:pPr>
      <w:r w:rsidRPr="00AE40DB">
        <w:lastRenderedPageBreak/>
        <w:t>„</w:t>
      </w:r>
      <w:r w:rsidRPr="00DA6091">
        <w:t xml:space="preserve">Nie </w:t>
      </w:r>
      <w:r w:rsidRPr="00E80BA8">
        <w:t>stwierdza</w:t>
      </w:r>
      <w:r w:rsidRPr="00DA6091">
        <w:t xml:space="preserve"> się nieważności decyzji, jeżeli wniosek o stwierdzenie nieważności decyzji został złożony po upływie 60 dni od dnia, w którym decyzja stała się ostateczna.”,</w:t>
      </w:r>
    </w:p>
    <w:p w:rsidR="00285259" w:rsidRPr="00DA6091" w:rsidRDefault="00285259" w:rsidP="00285259">
      <w:pPr>
        <w:pStyle w:val="LITlitera"/>
      </w:pPr>
      <w:r w:rsidRPr="00DA6091">
        <w:t>b)</w:t>
      </w:r>
      <w:r w:rsidRPr="00DA6091">
        <w:tab/>
        <w:t>po ust. 2 dodaje się ust. 2a w brzmieniu:</w:t>
      </w:r>
    </w:p>
    <w:p w:rsidR="00285259" w:rsidRPr="00DA6091" w:rsidRDefault="00285259" w:rsidP="00285259">
      <w:pPr>
        <w:pStyle w:val="ZLITUSTzmustliter"/>
      </w:pPr>
      <w:bookmarkStart w:id="33" w:name="_Hlk59519176"/>
      <w:r w:rsidRPr="00DA6091">
        <w:t>„2a. Przepisu ust. 1 nie stosuje się w przypadku niezgodności</w:t>
      </w:r>
      <w:r>
        <w:t xml:space="preserve"> pozwolenia na budowę </w:t>
      </w:r>
      <w:r w:rsidRPr="00DA6091">
        <w:t>z:</w:t>
      </w:r>
    </w:p>
    <w:bookmarkEnd w:id="33"/>
    <w:p w:rsidR="00285259" w:rsidRPr="00DA6091" w:rsidRDefault="00285259" w:rsidP="00285259">
      <w:pPr>
        <w:pStyle w:val="ZLITPKTzmpktliter"/>
      </w:pPr>
      <w:r w:rsidRPr="00DA6091">
        <w:t>1)</w:t>
      </w:r>
      <w:r w:rsidRPr="00DA6091">
        <w:tab/>
        <w:t>decyzją o środowiskowych uwarunkowaniach lub</w:t>
      </w:r>
    </w:p>
    <w:p w:rsidR="00285259" w:rsidRPr="00DA6091" w:rsidRDefault="00285259" w:rsidP="00285259">
      <w:pPr>
        <w:pStyle w:val="ZLITPKTzmpktliter"/>
      </w:pPr>
      <w:r w:rsidRPr="00DA6091">
        <w:t>2)</w:t>
      </w:r>
      <w:r w:rsidRPr="00DA6091">
        <w:tab/>
        <w:t>postanowieniem, o którym mowa w art. 90 ust. 1 ustawy z dnia 3 października 2008 r. o udostępnianiu informacji o środowisku i jego ochronie, udziale społeczeństwa w ochronie środowiska oraz o ocenach oddziaływania na środowisko, o ile zostało wydane.”;</w:t>
      </w:r>
    </w:p>
    <w:p w:rsidR="00285259" w:rsidRPr="00DA6091" w:rsidRDefault="00285259" w:rsidP="00285259">
      <w:pPr>
        <w:pStyle w:val="PKTpunkt"/>
      </w:pPr>
      <w:r w:rsidRPr="00DA6091">
        <w:t>4)</w:t>
      </w:r>
      <w:r w:rsidRPr="00DA6091">
        <w:tab/>
        <w:t>w art. 95:</w:t>
      </w:r>
    </w:p>
    <w:p w:rsidR="00285259" w:rsidRPr="00DA6091" w:rsidRDefault="00285259" w:rsidP="00285259">
      <w:pPr>
        <w:pStyle w:val="LITlitera"/>
      </w:pPr>
      <w:r w:rsidRPr="00DA6091">
        <w:t>a)</w:t>
      </w:r>
      <w:r w:rsidRPr="00DA6091">
        <w:tab/>
        <w:t>ust. 2 otrzymuje brzmienie:</w:t>
      </w:r>
    </w:p>
    <w:p w:rsidR="00285259" w:rsidRPr="00DA6091" w:rsidRDefault="00285259" w:rsidP="00285259">
      <w:pPr>
        <w:pStyle w:val="ZLITUSTzmustliter"/>
      </w:pPr>
      <w:r w:rsidRPr="004657D5">
        <w:t>„</w:t>
      </w:r>
      <w:r w:rsidRPr="00DA6091">
        <w:t>2. W przypadku uwzględnienia skargi na pozwolenie na budowę sąd administracyjny po upływie 60 dni od dnia, w którym decyzja stała się ostateczna, a inwestor przystąpił do realizacji inwestycji, może stwierdzić jedynie, że decyzja narusza prawo.”,</w:t>
      </w:r>
    </w:p>
    <w:p w:rsidR="00285259" w:rsidRPr="00DA6091" w:rsidRDefault="00285259" w:rsidP="00285259">
      <w:pPr>
        <w:pStyle w:val="LITlitera"/>
      </w:pPr>
      <w:r w:rsidRPr="00DA6091">
        <w:t>b)</w:t>
      </w:r>
      <w:r w:rsidRPr="00DA6091">
        <w:tab/>
        <w:t>dodaje się ust. 3 w brzmieniu:</w:t>
      </w:r>
    </w:p>
    <w:p w:rsidR="00285259" w:rsidRPr="00DA6091" w:rsidRDefault="00285259" w:rsidP="00285259">
      <w:pPr>
        <w:pStyle w:val="ZLITUSTzmustliter"/>
      </w:pPr>
      <w:bookmarkStart w:id="34" w:name="_Hlk58508552"/>
      <w:r w:rsidRPr="00DA6091">
        <w:t>„</w:t>
      </w:r>
      <w:bookmarkEnd w:id="34"/>
      <w:r w:rsidRPr="00DA6091">
        <w:t xml:space="preserve">3. Przepisu ust. 2 nie stosuje się w przypadku niezgodności </w:t>
      </w:r>
      <w:r>
        <w:t xml:space="preserve">pozwolenia na budowę </w:t>
      </w:r>
      <w:r w:rsidRPr="00DA6091">
        <w:t>z:</w:t>
      </w:r>
    </w:p>
    <w:p w:rsidR="00285259" w:rsidRPr="00DA6091" w:rsidRDefault="00285259" w:rsidP="00285259">
      <w:pPr>
        <w:pStyle w:val="ZLITPKTzmpktliter"/>
      </w:pPr>
      <w:r w:rsidRPr="00DA6091">
        <w:t>1)</w:t>
      </w:r>
      <w:r w:rsidRPr="00DA6091">
        <w:tab/>
        <w:t>decyzją o środowiskowych uwarunkowaniach lub</w:t>
      </w:r>
    </w:p>
    <w:p w:rsidR="00285259" w:rsidRPr="00DA6091" w:rsidRDefault="00285259" w:rsidP="00285259">
      <w:pPr>
        <w:pStyle w:val="ZLITPKTzmpktliter"/>
      </w:pPr>
      <w:r w:rsidRPr="00DA6091">
        <w:t>2)</w:t>
      </w:r>
      <w:r w:rsidRPr="00DA6091">
        <w:tab/>
        <w:t xml:space="preserve">postanowieniem, o którym mowa w art. 90 ust. 1 ustawy z dnia 3 października 2008 r. o udostępnianiu informacji o środowisku i jego ochronie, udziale społeczeństwa w ochronie środowiska oraz o ocenach oddziaływania na środowisko, o ile zostało wydane.”. </w:t>
      </w:r>
    </w:p>
    <w:p w:rsidR="00285259" w:rsidRPr="00DA6091" w:rsidRDefault="00285259" w:rsidP="00285259">
      <w:pPr>
        <w:pStyle w:val="ARTartustawynprozporzdzenia"/>
      </w:pPr>
      <w:r w:rsidRPr="00387C94">
        <w:rPr>
          <w:rStyle w:val="Pogrubienie"/>
        </w:rPr>
        <w:t>Art. 22.</w:t>
      </w:r>
      <w:r w:rsidRPr="00DA6091">
        <w:t xml:space="preserve"> W ustawie z dnia 22 lutego 2019 r. o przygotowaniu i realizacji strategicznych inwestycji w sektorze naftowym (Dz. U. z 2020 r. poz. </w:t>
      </w:r>
      <w:r>
        <w:t>2309 oraz z 2021 r. poz. 234</w:t>
      </w:r>
      <w:r w:rsidRPr="00DA6091">
        <w:t>) wprowadza się następujące zmiany:</w:t>
      </w:r>
    </w:p>
    <w:p w:rsidR="00285259" w:rsidRPr="00DA6091" w:rsidRDefault="00285259" w:rsidP="00285259">
      <w:pPr>
        <w:pStyle w:val="PKTpunkt"/>
      </w:pPr>
      <w:r w:rsidRPr="00DA6091">
        <w:t>1)</w:t>
      </w:r>
      <w:r w:rsidRPr="00DA6091">
        <w:tab/>
        <w:t>po art. 10 dodaje się art. 10a w brzmieniu:</w:t>
      </w:r>
    </w:p>
    <w:p w:rsidR="00285259" w:rsidRPr="00DA6091" w:rsidRDefault="00285259" w:rsidP="00285259">
      <w:pPr>
        <w:pStyle w:val="ZARTzmartartykuempunktem"/>
      </w:pPr>
      <w:r w:rsidRPr="00DA6091">
        <w:t>„Art. 10a</w:t>
      </w:r>
      <w:r>
        <w:t>.</w:t>
      </w:r>
      <w:r w:rsidRPr="00DA6091">
        <w:t xml:space="preserve"> Do decyzji o ustaleniu lokalizacji strategicznej inwestycji w sektorze naftowym, poprzedzon</w:t>
      </w:r>
      <w:r>
        <w:t>ej</w:t>
      </w:r>
      <w:r w:rsidRPr="00DA6091">
        <w:t xml:space="preserve"> decyzją o środowiskowych uwarunkowaniach, stosuje się </w:t>
      </w:r>
      <w:r w:rsidR="00824A7F">
        <w:t>przepisy</w:t>
      </w:r>
      <w:r w:rsidR="00824A7F" w:rsidRPr="00DA6091">
        <w:t xml:space="preserve"> </w:t>
      </w:r>
      <w:r w:rsidRPr="00DA6091">
        <w:t xml:space="preserve">art. 72 ust. 6 i 6a ustawy z dnia 3 października 2008 r. o udostępnianiu informacji o środowisku i jego ochronie, </w:t>
      </w:r>
      <w:r w:rsidRPr="00DA6091">
        <w:lastRenderedPageBreak/>
        <w:t>udziale społeczeństwa w ochronie środowiska oraz o ocenach oddziaływania na środowisko.”;</w:t>
      </w:r>
    </w:p>
    <w:p w:rsidR="00285259" w:rsidRPr="00DA6091" w:rsidRDefault="00285259" w:rsidP="00285259">
      <w:pPr>
        <w:pStyle w:val="PKTpunkt"/>
      </w:pPr>
      <w:r w:rsidRPr="00DA6091">
        <w:t>2)</w:t>
      </w:r>
      <w:r>
        <w:tab/>
      </w:r>
      <w:r w:rsidRPr="00DA6091">
        <w:t>w art. 35:</w:t>
      </w:r>
    </w:p>
    <w:p w:rsidR="00285259" w:rsidRPr="00DA6091" w:rsidRDefault="00285259" w:rsidP="00285259">
      <w:pPr>
        <w:pStyle w:val="LITlitera"/>
      </w:pPr>
      <w:r w:rsidRPr="00DA6091">
        <w:t>a)</w:t>
      </w:r>
      <w:r w:rsidRPr="00DA6091">
        <w:tab/>
        <w:t>w ust. 4 uchyla się zdanie drugie,</w:t>
      </w:r>
    </w:p>
    <w:p w:rsidR="00285259" w:rsidRPr="00DA6091" w:rsidRDefault="00285259" w:rsidP="00285259">
      <w:pPr>
        <w:pStyle w:val="LITlitera"/>
      </w:pPr>
      <w:r w:rsidRPr="00DA6091">
        <w:t>b)</w:t>
      </w:r>
      <w:r w:rsidRPr="00DA6091">
        <w:tab/>
        <w:t>po ust. 4 dodaje się ust. 4a w brzmieniu:</w:t>
      </w:r>
    </w:p>
    <w:p w:rsidR="00285259" w:rsidRPr="00DA6091" w:rsidRDefault="00285259" w:rsidP="00285259">
      <w:pPr>
        <w:pStyle w:val="ZLITUSTzmustliter"/>
      </w:pPr>
      <w:r w:rsidRPr="00DA6091">
        <w:t>„4a. Do odwołania o</w:t>
      </w:r>
      <w:r>
        <w:t>d</w:t>
      </w:r>
      <w:r w:rsidRPr="00DA6091">
        <w:t xml:space="preserve"> decyzji administracyjnych, o których mowa w niniejszej ustawie, przepisu art. 135 Kodeks</w:t>
      </w:r>
      <w:r>
        <w:t>u</w:t>
      </w:r>
      <w:r w:rsidRPr="00DA6091">
        <w:t xml:space="preserve"> postępowania administracyjnego nie stosuje się, z wyjątkiem odwołania od decyzji, o której mowa w art. 18 ust. 1, w przypadku gdy odwołanie zawiera wskazanie niezgodności tej decyzji z decyzją o środowiskowych uwarunkowaniach lub nieuwzględnienia postanowień decyzji o środowiskowych uwarunkowaniach.”</w:t>
      </w:r>
      <w:r>
        <w:t>;</w:t>
      </w:r>
    </w:p>
    <w:p w:rsidR="00285259" w:rsidRPr="00DA6091" w:rsidRDefault="00285259" w:rsidP="00285259">
      <w:pPr>
        <w:pStyle w:val="PKTpunkt"/>
      </w:pPr>
      <w:r w:rsidRPr="00DA6091">
        <w:t>3)</w:t>
      </w:r>
      <w:r>
        <w:tab/>
      </w:r>
      <w:r w:rsidRPr="00DA6091">
        <w:t>w art. 36 po ust. 1 dodaje się ust. 1a i 1b w brzmieniu:</w:t>
      </w:r>
    </w:p>
    <w:p w:rsidR="00285259" w:rsidRPr="00DA6091" w:rsidRDefault="00285259" w:rsidP="00285259">
      <w:pPr>
        <w:pStyle w:val="ZUSTzmustartykuempunktem"/>
      </w:pPr>
      <w:r w:rsidRPr="00DA6091">
        <w:t>„1a. Do skarg na decyzje o pozwoleniu na budowę strategicznej inwestycji w</w:t>
      </w:r>
      <w:r>
        <w:t> </w:t>
      </w:r>
      <w:r w:rsidRPr="00DA6091">
        <w:t xml:space="preserve">sektorze naftowym, wniesionych na podstawie art. 86g ust. </w:t>
      </w:r>
      <w:r>
        <w:t>5</w:t>
      </w:r>
      <w:r w:rsidRPr="00DA6091">
        <w:t xml:space="preserve"> ustawy z dnia 3</w:t>
      </w:r>
      <w:r>
        <w:t> </w:t>
      </w:r>
      <w:r w:rsidRPr="00DA6091">
        <w:t xml:space="preserve">października 2008 r. o udostępnianiu informacji o środowisku i jego ochronie, udziale społeczeństwa w ochronie środowiska oraz o ocenach oddziaływania na środowisko, stosuje się </w:t>
      </w:r>
      <w:r w:rsidR="00824A7F">
        <w:t>przepis</w:t>
      </w:r>
      <w:r w:rsidR="00824A7F" w:rsidRPr="00DA6091">
        <w:t xml:space="preserve"> </w:t>
      </w:r>
      <w:r w:rsidRPr="00DA6091">
        <w:t xml:space="preserve">art. 86g ust. </w:t>
      </w:r>
      <w:r>
        <w:t>8</w:t>
      </w:r>
      <w:r w:rsidRPr="00DA6091">
        <w:t xml:space="preserve"> tej ustawy.</w:t>
      </w:r>
    </w:p>
    <w:p w:rsidR="00285259" w:rsidRPr="00DA6091" w:rsidRDefault="00285259" w:rsidP="00285259">
      <w:pPr>
        <w:pStyle w:val="ZUSTzmustartykuempunktem"/>
      </w:pPr>
      <w:r w:rsidRPr="00DA6091">
        <w:t xml:space="preserve">1b. Wyłączenie, o którym mowa w ust. 1, nie dotyczy skarg na </w:t>
      </w:r>
      <w:r>
        <w:t xml:space="preserve">decyzje o </w:t>
      </w:r>
      <w:r w:rsidRPr="00DA6091">
        <w:t>pozwoleni</w:t>
      </w:r>
      <w:r>
        <w:t>u</w:t>
      </w:r>
      <w:r w:rsidRPr="00DA6091">
        <w:t xml:space="preserve"> na budowę strategicznej inwestycji w sektorze naftowym, w ramach któr</w:t>
      </w:r>
      <w:r>
        <w:t>ych</w:t>
      </w:r>
      <w:r w:rsidRPr="00DA6091">
        <w:t xml:space="preserve"> wydano postanowienie, o którym mowa w art. 90 ust. 1 ustawy z dnia 3 października 2008 r. o</w:t>
      </w:r>
      <w:r>
        <w:t> </w:t>
      </w:r>
      <w:r w:rsidRPr="00DA6091">
        <w:t>udostępnianiu informacji o środowisku i jego ochronie, udziale społeczeństwa w</w:t>
      </w:r>
      <w:r>
        <w:t> </w:t>
      </w:r>
      <w:r w:rsidRPr="00DA6091">
        <w:t xml:space="preserve">ochronie środowiska oraz o ocenach oddziaływania na środowisko.”; </w:t>
      </w:r>
    </w:p>
    <w:p w:rsidR="00285259" w:rsidRPr="00DA6091" w:rsidRDefault="00285259" w:rsidP="00285259">
      <w:pPr>
        <w:pStyle w:val="PKTpunkt"/>
      </w:pPr>
      <w:r w:rsidRPr="00DA6091">
        <w:t>4)</w:t>
      </w:r>
      <w:r w:rsidRPr="00DA6091">
        <w:tab/>
        <w:t>w art. 37:</w:t>
      </w:r>
    </w:p>
    <w:p w:rsidR="00285259" w:rsidRPr="00DA6091" w:rsidRDefault="00285259" w:rsidP="00285259">
      <w:pPr>
        <w:pStyle w:val="LITlitera"/>
      </w:pPr>
      <w:r w:rsidRPr="00DA6091">
        <w:t>a)</w:t>
      </w:r>
      <w:r w:rsidRPr="00DA6091">
        <w:tab/>
        <w:t>po ust. 1 dodaje się ust. 1a w brzmieniu:</w:t>
      </w:r>
    </w:p>
    <w:p w:rsidR="00285259" w:rsidRPr="00DA6091" w:rsidRDefault="00285259" w:rsidP="00285259">
      <w:pPr>
        <w:pStyle w:val="ZLITUSTzmustliter"/>
      </w:pPr>
      <w:r w:rsidRPr="00DA6091">
        <w:t>„1a. Nie stwierdza się nieważności ostatecznej decyzji o pozwoleniu na budowę strategicznej inwestycji w sektorze naftowym, jeżeli wniosek o stwierdzenie nieważności tej decyzji został złożony po upływie 60 dni od dnia, w którym decyzja stała się ostateczna, a inwestor rozpoczął budowę. Przepis art. 158 § 2 Kodeksu postępowania administracyjnego stosuje się odpowiednio.”,</w:t>
      </w:r>
    </w:p>
    <w:p w:rsidR="00285259" w:rsidRPr="00DA6091" w:rsidRDefault="00285259" w:rsidP="00285259">
      <w:pPr>
        <w:pStyle w:val="LITlitera"/>
      </w:pPr>
      <w:r w:rsidRPr="00DA6091">
        <w:t>b)</w:t>
      </w:r>
      <w:r w:rsidRPr="00DA6091">
        <w:tab/>
        <w:t>po ust. 2 dodaje się ust. 2a i 2b w brzmieniu:</w:t>
      </w:r>
    </w:p>
    <w:p w:rsidR="00285259" w:rsidRPr="00DA6091" w:rsidRDefault="00285259" w:rsidP="00285259">
      <w:pPr>
        <w:pStyle w:val="ZLITUSTzmustliter"/>
      </w:pPr>
      <w:r w:rsidRPr="00DA6091">
        <w:lastRenderedPageBreak/>
        <w:t>„2a. W przypadku uwzględnienia skargi na decyzję o pozwoleniu na budowę strategicznej inwestycji w sektorze naftowym sąd administracyjny po upływie 60 dni od dnia rozpoczęcia budowy może stwierdzić jedynie, że decyzja narusza prawo z</w:t>
      </w:r>
      <w:r>
        <w:t> </w:t>
      </w:r>
      <w:r w:rsidRPr="00DA6091">
        <w:t>przyczyn w</w:t>
      </w:r>
      <w:r>
        <w:t>yszczególnionych</w:t>
      </w:r>
      <w:r w:rsidRPr="00DA6091">
        <w:t xml:space="preserve"> w art. 145 lub art. 156 Kodeksu postępowania administracyjnego.</w:t>
      </w:r>
    </w:p>
    <w:p w:rsidR="00285259" w:rsidRPr="00DA6091" w:rsidRDefault="00285259" w:rsidP="00285259">
      <w:pPr>
        <w:pStyle w:val="ZLITUSTzmustliter"/>
      </w:pPr>
      <w:r w:rsidRPr="00DA6091">
        <w:t>2b. Przepisów ust. 1a i 2a nie stosuje się w przypadku niezgodności decyzji o pozwoleniu na budowę strategicznej inwestycji w sektorze naftowym z:</w:t>
      </w:r>
    </w:p>
    <w:p w:rsidR="00285259" w:rsidRPr="00DA6091" w:rsidRDefault="00285259" w:rsidP="00285259">
      <w:pPr>
        <w:pStyle w:val="ZLITPKTzmpktliter"/>
      </w:pPr>
      <w:r w:rsidRPr="00DA6091">
        <w:t>1)</w:t>
      </w:r>
      <w:r w:rsidRPr="00DA6091">
        <w:tab/>
        <w:t>decyzją o środowiskowych uwarunkowaniach</w:t>
      </w:r>
      <w:r>
        <w:t xml:space="preserve"> </w:t>
      </w:r>
      <w:r w:rsidRPr="00DA6091">
        <w:t>lub</w:t>
      </w:r>
    </w:p>
    <w:p w:rsidR="00285259" w:rsidRPr="00DA6091" w:rsidRDefault="00285259" w:rsidP="00285259">
      <w:pPr>
        <w:pStyle w:val="ZLITPKTzmpktliter"/>
      </w:pPr>
      <w:r w:rsidRPr="00DA6091">
        <w:t>2)</w:t>
      </w:r>
      <w:r w:rsidRPr="00DA6091">
        <w:tab/>
        <w:t>postanowieniem, o którym mowa w art. 90 ust. 1 ustawy z dnia 3 października 2008 r. o udostępnianiu informacji o środowisku i jego ochronie, udziale społeczeństwa w ochronie środowiska oraz o ocenach oddziaływania na środowisko, o ile zostało wydane.”,</w:t>
      </w:r>
    </w:p>
    <w:p w:rsidR="00285259" w:rsidRPr="00DA6091" w:rsidRDefault="00285259" w:rsidP="00285259">
      <w:pPr>
        <w:pStyle w:val="LITlitera"/>
      </w:pPr>
      <w:r w:rsidRPr="00DA6091">
        <w:t>c)</w:t>
      </w:r>
      <w:r w:rsidRPr="00DA6091">
        <w:tab/>
        <w:t>ust. 4 otrzymuje brzmienie:</w:t>
      </w:r>
    </w:p>
    <w:p w:rsidR="00285259" w:rsidRPr="00DA6091" w:rsidRDefault="00285259" w:rsidP="00285259">
      <w:pPr>
        <w:pStyle w:val="ZLITUSTzmustliter"/>
      </w:pPr>
      <w:r w:rsidRPr="00DA6091">
        <w:t>„4. Przepis ust. 3 stosuje się odpowiednio do decyzji o pozwoleniu na budowę strategicznej inwestycji w sektorze naftowym.”.</w:t>
      </w:r>
    </w:p>
    <w:p w:rsidR="00285259" w:rsidRPr="00DA6091" w:rsidRDefault="00285259" w:rsidP="00285259">
      <w:pPr>
        <w:pStyle w:val="ARTartustawynprozporzdzenia"/>
      </w:pPr>
      <w:r w:rsidRPr="00387C94">
        <w:rPr>
          <w:rStyle w:val="Pogrubienie"/>
        </w:rPr>
        <w:t>Art. 23.</w:t>
      </w:r>
      <w:r w:rsidRPr="00DA6091">
        <w:t xml:space="preserve"> W ustawie z dnia 19 lipca 2019 r. o inwestycjach w zakresie budowy Muzeum Westerplatte i Wojny 1939 – Oddziału Muzeum II Wojny Światowej w Gdańsku (Dz. U. poz.</w:t>
      </w:r>
      <w:r>
        <w:t> </w:t>
      </w:r>
      <w:r w:rsidRPr="00DA6091">
        <w:t xml:space="preserve">1589 i 2020 oraz z 2020 r. poz. 471) wprowadza się następujące zmiany: </w:t>
      </w:r>
    </w:p>
    <w:p w:rsidR="00285259" w:rsidRPr="00DA6091" w:rsidRDefault="00285259" w:rsidP="00285259">
      <w:pPr>
        <w:pStyle w:val="PKTpunkt"/>
      </w:pPr>
      <w:r w:rsidRPr="00DA6091">
        <w:t>1)</w:t>
      </w:r>
      <w:r w:rsidRPr="00DA6091">
        <w:tab/>
        <w:t>po art. 10 dodaje się art. 10a w brzmieniu:</w:t>
      </w:r>
    </w:p>
    <w:p w:rsidR="00285259" w:rsidRDefault="00285259" w:rsidP="00285259">
      <w:pPr>
        <w:pStyle w:val="ZARTzmartartykuempunktem"/>
      </w:pPr>
      <w:r w:rsidRPr="00DA6091">
        <w:t xml:space="preserve">„Art. 10a. </w:t>
      </w:r>
      <w:r>
        <w:t xml:space="preserve">1. Do </w:t>
      </w:r>
      <w:r w:rsidRPr="00336146">
        <w:t>decyzji o zezwoleniu na realizację inwestycji w zakresie budowy Muzeum Westerplatte i Wojny 1939 – Oddziału Muzeum II Wojny Światowej w</w:t>
      </w:r>
      <w:r>
        <w:t> </w:t>
      </w:r>
      <w:r w:rsidRPr="00336146">
        <w:t xml:space="preserve">Gdańsku, poprzedzonej decyzją o środowiskowych uwarunkowaniach, stosuje się </w:t>
      </w:r>
      <w:r w:rsidR="00824A7F">
        <w:t>przepisy</w:t>
      </w:r>
      <w:r w:rsidR="00824A7F" w:rsidRPr="00336146">
        <w:t xml:space="preserve"> </w:t>
      </w:r>
      <w:r w:rsidRPr="00336146">
        <w:t>art.</w:t>
      </w:r>
      <w:r>
        <w:t> </w:t>
      </w:r>
      <w:r w:rsidRPr="00336146">
        <w:t>72 ust. 6 i 6a</w:t>
      </w:r>
      <w:r>
        <w:t xml:space="preserve"> </w:t>
      </w:r>
      <w:r w:rsidRPr="00336146">
        <w:t>ustawy z dnia 3 października 2008 r. o udostępnianiu informacji o</w:t>
      </w:r>
      <w:r>
        <w:t> </w:t>
      </w:r>
      <w:r w:rsidRPr="00336146">
        <w:t>środowisku i jego ochronie, udziale społeczeństwa w ochronie środowiska oraz o</w:t>
      </w:r>
      <w:r>
        <w:t> </w:t>
      </w:r>
      <w:r w:rsidRPr="00336146">
        <w:t>ocenach oddziaływania na środowisko</w:t>
      </w:r>
      <w:r>
        <w:t>.</w:t>
      </w:r>
    </w:p>
    <w:p w:rsidR="00285259" w:rsidRPr="00DA6091" w:rsidRDefault="00285259" w:rsidP="008563C6">
      <w:pPr>
        <w:pStyle w:val="ZUSTzmustartykuempunktem"/>
      </w:pPr>
      <w:r>
        <w:t xml:space="preserve">2. </w:t>
      </w:r>
      <w:r w:rsidRPr="00DA6091">
        <w:t xml:space="preserve">Do postępowania w sprawie wydania decyzji o zezwoleniu na realizację inwestycji w zakresie budowy Muzeum Westerplatte i Wojny 1939 – Oddziału Muzeum II Wojny Światowej w Gdańsku, poprzedzonej decyzją o środowiskowych uwarunkowaniach, stosuje się </w:t>
      </w:r>
      <w:r w:rsidR="00824A7F">
        <w:t>przepisy</w:t>
      </w:r>
      <w:r w:rsidR="00824A7F" w:rsidRPr="00DA6091">
        <w:t xml:space="preserve"> </w:t>
      </w:r>
      <w:r w:rsidRPr="00DA6091">
        <w:t xml:space="preserve">art. 86f ust. 6, art. 86g oraz </w:t>
      </w:r>
      <w:r>
        <w:t xml:space="preserve">art. </w:t>
      </w:r>
      <w:r w:rsidRPr="00DA6091">
        <w:t>86h ustawy z dnia 3</w:t>
      </w:r>
      <w:r>
        <w:t> </w:t>
      </w:r>
      <w:r w:rsidRPr="00DA6091">
        <w:t xml:space="preserve">października 2008 r. o udostępnianiu informacji o </w:t>
      </w:r>
      <w:r w:rsidRPr="00DA6091">
        <w:lastRenderedPageBreak/>
        <w:t xml:space="preserve">środowisku i jego ochronie, udziale społeczeństwa w ochronie środowiska oraz o ocenach oddziaływania na środowisko.”; </w:t>
      </w:r>
    </w:p>
    <w:p w:rsidR="00285259" w:rsidRPr="00DA6091" w:rsidRDefault="00285259" w:rsidP="00285259">
      <w:pPr>
        <w:pStyle w:val="PKTpunkt"/>
      </w:pPr>
      <w:r w:rsidRPr="00DA6091">
        <w:t>2)</w:t>
      </w:r>
      <w:r>
        <w:tab/>
      </w:r>
      <w:r w:rsidRPr="00DA6091">
        <w:t>w art. 28:</w:t>
      </w:r>
    </w:p>
    <w:p w:rsidR="00285259" w:rsidRPr="00DA6091" w:rsidRDefault="00285259" w:rsidP="00285259">
      <w:pPr>
        <w:pStyle w:val="LITlitera"/>
      </w:pPr>
      <w:r w:rsidRPr="00DA6091">
        <w:t>a)</w:t>
      </w:r>
      <w:r w:rsidRPr="00DA6091">
        <w:tab/>
        <w:t>w ust. 4 uchyla się zdanie drugie,</w:t>
      </w:r>
    </w:p>
    <w:p w:rsidR="00285259" w:rsidRPr="00DA6091" w:rsidRDefault="00285259" w:rsidP="00285259">
      <w:pPr>
        <w:pStyle w:val="LITlitera"/>
      </w:pPr>
      <w:r w:rsidRPr="00DA6091">
        <w:t>b)</w:t>
      </w:r>
      <w:r w:rsidRPr="00DA6091">
        <w:tab/>
        <w:t>po ust. 4 dodaje się ust. 4a w brzmieniu:</w:t>
      </w:r>
    </w:p>
    <w:p w:rsidR="00285259" w:rsidRPr="00DA6091" w:rsidRDefault="00285259" w:rsidP="00285259">
      <w:pPr>
        <w:pStyle w:val="ZLITUSTzmustliter"/>
      </w:pPr>
      <w:r w:rsidRPr="00DA6091">
        <w:t>„4a. Do odwołania o</w:t>
      </w:r>
      <w:r>
        <w:t>d</w:t>
      </w:r>
      <w:r w:rsidRPr="00DA6091">
        <w:t xml:space="preserve"> decyzji, o których mowa w niniejszej ustawie, przepisu art. 135 Kodeks</w:t>
      </w:r>
      <w:r>
        <w:t>u</w:t>
      </w:r>
      <w:r w:rsidRPr="00DA6091">
        <w:t xml:space="preserve"> postępowania administracyjnego nie stosuje się, z wyjątkiem odwołania od decyzji, o której mowa w art. 5 ust. 1, w przypadku gdy odwołanie zawiera wskazanie niezgodności tej decyzji z decyzją o środowiskowych uwarunkowaniach lub nieuwzględnienia postanowień decyzji o środowiskowych uwarunkowaniach.”;</w:t>
      </w:r>
    </w:p>
    <w:p w:rsidR="00285259" w:rsidRPr="00DA6091" w:rsidRDefault="00285259" w:rsidP="00285259">
      <w:pPr>
        <w:pStyle w:val="PKTpunkt"/>
      </w:pPr>
      <w:r w:rsidRPr="00DA6091">
        <w:t>3)</w:t>
      </w:r>
      <w:r>
        <w:tab/>
      </w:r>
      <w:r w:rsidRPr="00DA6091">
        <w:t>w art. 30:</w:t>
      </w:r>
    </w:p>
    <w:p w:rsidR="00285259" w:rsidRPr="00DA6091" w:rsidRDefault="00285259" w:rsidP="00285259">
      <w:pPr>
        <w:pStyle w:val="LITlitera"/>
      </w:pPr>
      <w:r w:rsidRPr="00DA6091">
        <w:t>a)</w:t>
      </w:r>
      <w:r w:rsidRPr="00DA6091">
        <w:tab/>
      </w:r>
      <w:r>
        <w:t>w</w:t>
      </w:r>
      <w:r w:rsidRPr="00DA6091">
        <w:t xml:space="preserve"> ust. 1 </w:t>
      </w:r>
      <w:r>
        <w:t>zdanie pierwsze otrzymuje brzmienie</w:t>
      </w:r>
      <w:r w:rsidRPr="00DA6091">
        <w:t>:</w:t>
      </w:r>
    </w:p>
    <w:p w:rsidR="00285259" w:rsidRDefault="00285259" w:rsidP="00285259">
      <w:pPr>
        <w:pStyle w:val="ZLITFRAGzmlitfragmentunpzdanialiter"/>
      </w:pPr>
      <w:r w:rsidRPr="00DA6091">
        <w:t>„Nie stwierdza się nieważności ostatecznej decyzji o zezwoleniu na realizację inwestycji w zakresie budowy Muzeum Westerplatte i Wojny 1939 – Oddziału Muzeum II Wojny Światowej w Gdańsku, jeżeli wniosek o stwierdzenie nieważności tej decyzji został złożony po upływie 60 dni od dnia, w którym decyzja stała się ostateczna, a</w:t>
      </w:r>
      <w:r>
        <w:t xml:space="preserve"> </w:t>
      </w:r>
      <w:r w:rsidRPr="00DA6091">
        <w:t>inwestor rozpoczął roboty budowlane.</w:t>
      </w:r>
      <w:r>
        <w:t>”,</w:t>
      </w:r>
    </w:p>
    <w:p w:rsidR="00285259" w:rsidRPr="00DA6091" w:rsidRDefault="00285259" w:rsidP="00285259">
      <w:pPr>
        <w:pStyle w:val="LITlitera"/>
      </w:pPr>
      <w:r>
        <w:t>b)</w:t>
      </w:r>
      <w:r>
        <w:tab/>
      </w:r>
      <w:r>
        <w:tab/>
        <w:t>ust. 2 otrzymuje brzmienie:</w:t>
      </w:r>
    </w:p>
    <w:p w:rsidR="00285259" w:rsidRPr="00DA6091" w:rsidRDefault="00285259" w:rsidP="00285259">
      <w:pPr>
        <w:pStyle w:val="ZLITUSTzmustliter"/>
      </w:pPr>
      <w:r w:rsidRPr="004A1C09">
        <w:t>„</w:t>
      </w:r>
      <w:r w:rsidRPr="00DA6091">
        <w:t>2. W przypadku uwzględnienia skargi na decyzję o zezwoleniu na realizację inwestycji w zakresie budowy Muzeum Westerplatte i Wojny 1939 – Oddziału Muzeum II Wojny Światowej w Gdańsku sąd administracyjny po upływie 60 dni od dnia rozpoczęcia robót budowlanych może stwierdzić jedynie, że decyzja narusza prawo z</w:t>
      </w:r>
      <w:r>
        <w:t xml:space="preserve"> </w:t>
      </w:r>
      <w:r w:rsidRPr="00DA6091">
        <w:t>przyczyn wskazanych w art. 145 § 1 lub art. 156 § 1 Kodeksu postępowania administracyjnego.”,</w:t>
      </w:r>
    </w:p>
    <w:p w:rsidR="00285259" w:rsidRPr="00DA6091" w:rsidRDefault="00285259" w:rsidP="00285259">
      <w:pPr>
        <w:pStyle w:val="LITlitera"/>
      </w:pPr>
      <w:r>
        <w:t>c</w:t>
      </w:r>
      <w:r w:rsidRPr="00DA6091">
        <w:t>)</w:t>
      </w:r>
      <w:r w:rsidRPr="00DA6091">
        <w:tab/>
        <w:t xml:space="preserve"> po ust. 2 dodaje się ust. 2a w brzmieniu:</w:t>
      </w:r>
    </w:p>
    <w:p w:rsidR="00285259" w:rsidRPr="00DA6091" w:rsidRDefault="00285259" w:rsidP="00285259">
      <w:pPr>
        <w:pStyle w:val="ZLITUSTzmustliter"/>
      </w:pPr>
      <w:r w:rsidRPr="00DA6091">
        <w:t>„2a. Przepisów ust. 1 i 2 nie stosuje się w przypadku niezgodności decyzji o zezwoleniu na realizację inwestycji w zakresie budowy Muzeum Westerplatte i</w:t>
      </w:r>
      <w:r>
        <w:t> </w:t>
      </w:r>
      <w:r w:rsidRPr="00DA6091">
        <w:t>Wojny 1939 – Oddziału Muzeum II Wojny Światowej w Gdańsku z decyzją o</w:t>
      </w:r>
      <w:r>
        <w:t> </w:t>
      </w:r>
      <w:r w:rsidRPr="00DA6091">
        <w:t xml:space="preserve">środowiskowych uwarunkowaniach.”. </w:t>
      </w:r>
    </w:p>
    <w:p w:rsidR="00285259" w:rsidRPr="00DA6091" w:rsidRDefault="00285259" w:rsidP="00285259">
      <w:pPr>
        <w:pStyle w:val="ARTartustawynprozporzdzenia"/>
      </w:pPr>
      <w:r w:rsidRPr="00387C94">
        <w:rPr>
          <w:rStyle w:val="Pogrubienie"/>
        </w:rPr>
        <w:t>Art. 24.</w:t>
      </w:r>
      <w:r w:rsidRPr="00DA6091">
        <w:t xml:space="preserve"> W ustawie z dnia 9 sierpnia 2019 r. o inwestycjach w zakresie budowy portów zewnętrznych (Dz. U. z 2020 r. poz. 2</w:t>
      </w:r>
      <w:r>
        <w:t>147</w:t>
      </w:r>
      <w:r w:rsidRPr="00DA6091">
        <w:t xml:space="preserve">) wprowadza się następujące zmiany: </w:t>
      </w:r>
    </w:p>
    <w:p w:rsidR="00285259" w:rsidRPr="00DA6091" w:rsidRDefault="00285259" w:rsidP="00285259">
      <w:pPr>
        <w:pStyle w:val="PKTpunkt"/>
      </w:pPr>
      <w:r w:rsidRPr="00DA6091">
        <w:lastRenderedPageBreak/>
        <w:t>1)</w:t>
      </w:r>
      <w:r w:rsidRPr="00DA6091">
        <w:tab/>
        <w:t xml:space="preserve">po art. 11 dodaje się art. 11a w brzmieniu: </w:t>
      </w:r>
    </w:p>
    <w:p w:rsidR="00285259" w:rsidRPr="00DA6091" w:rsidRDefault="00285259" w:rsidP="00285259">
      <w:pPr>
        <w:pStyle w:val="ZARTzmartartykuempunktem"/>
      </w:pPr>
      <w:r w:rsidRPr="00DA6091">
        <w:t xml:space="preserve">„Art. 11a. Do decyzji o ustaleniu lokalizacji inwestycji w zakresie budowy portu zewnętrznego, poprzedzonej decyzją o środowiskowych uwarunkowaniach, stosuje się </w:t>
      </w:r>
      <w:r w:rsidR="009A542A">
        <w:t>przepisy</w:t>
      </w:r>
      <w:r w:rsidR="009A542A" w:rsidRPr="00DA6091">
        <w:t xml:space="preserve"> </w:t>
      </w:r>
      <w:r w:rsidRPr="00DA6091">
        <w:t>art. 72 ust. 6 i 6a ustawy z dnia 3 października 2008 r. o udostępnianiu informacji o środowisku i jego ochronie, udziale społeczeństwa w ochronie środowiska oraz o ocenach oddziaływania na środowisko.”;</w:t>
      </w:r>
    </w:p>
    <w:p w:rsidR="00285259" w:rsidRPr="00DA6091" w:rsidRDefault="00285259" w:rsidP="00285259">
      <w:pPr>
        <w:pStyle w:val="PKTpunkt"/>
      </w:pPr>
      <w:r w:rsidRPr="00DA6091">
        <w:t>2)</w:t>
      </w:r>
      <w:r>
        <w:tab/>
      </w:r>
      <w:r w:rsidRPr="00DA6091">
        <w:t>w art. 34:</w:t>
      </w:r>
    </w:p>
    <w:p w:rsidR="00285259" w:rsidRPr="00DA6091" w:rsidRDefault="00285259" w:rsidP="00285259">
      <w:pPr>
        <w:pStyle w:val="LITlitera"/>
      </w:pPr>
      <w:r w:rsidRPr="00DA6091">
        <w:t>a)</w:t>
      </w:r>
      <w:r w:rsidRPr="00DA6091">
        <w:tab/>
        <w:t>w ust. 4 uchyla się zdanie drugie,</w:t>
      </w:r>
    </w:p>
    <w:p w:rsidR="00285259" w:rsidRPr="00DA6091" w:rsidRDefault="00285259" w:rsidP="00285259">
      <w:pPr>
        <w:pStyle w:val="LITlitera"/>
      </w:pPr>
      <w:r w:rsidRPr="00DA6091">
        <w:t>b)</w:t>
      </w:r>
      <w:r w:rsidRPr="00DA6091">
        <w:tab/>
        <w:t>po ust. 4 dodaje się ust. 4a w brzmieniu:</w:t>
      </w:r>
    </w:p>
    <w:p w:rsidR="00285259" w:rsidRPr="00DA6091" w:rsidRDefault="00285259" w:rsidP="00285259">
      <w:pPr>
        <w:pStyle w:val="ZLITUSTzmustliter"/>
      </w:pPr>
      <w:r w:rsidRPr="00DA6091">
        <w:t>„4a. Do odwołania o</w:t>
      </w:r>
      <w:r>
        <w:t>d</w:t>
      </w:r>
      <w:r w:rsidRPr="00DA6091">
        <w:t xml:space="preserve"> decyzji, o których mowa w niniejszej ustawie, przepisu art. 135 Kodeks</w:t>
      </w:r>
      <w:r>
        <w:t>u</w:t>
      </w:r>
      <w:r w:rsidRPr="00DA6091">
        <w:t xml:space="preserve"> postępowania administracyjnego nie stosuje się, z wyjątkiem odwołania od decyzji, o której mowa w art. 16 ust. 1, w przypadku gdy odwołanie zawiera wskazanie niezgodności tej decyzji z decyzją o środowiskowych uwarunkowaniach lub nieuwzględnienia postanowień decyzji o środowiskowych uwarunkowaniach.”;</w:t>
      </w:r>
    </w:p>
    <w:p w:rsidR="00285259" w:rsidRPr="00DA6091" w:rsidRDefault="00285259" w:rsidP="00285259">
      <w:pPr>
        <w:pStyle w:val="PKTpunkt"/>
      </w:pPr>
      <w:r w:rsidRPr="00DA6091">
        <w:t>3)</w:t>
      </w:r>
      <w:r w:rsidRPr="00DA6091">
        <w:tab/>
        <w:t>w art. 35 po ust. 1 dodaje się ust. 1a i 1b w brzmieniu:</w:t>
      </w:r>
    </w:p>
    <w:p w:rsidR="00285259" w:rsidRPr="00DA6091" w:rsidRDefault="00285259" w:rsidP="00285259">
      <w:pPr>
        <w:pStyle w:val="ZUSTzmustartykuempunktem"/>
      </w:pPr>
      <w:r w:rsidRPr="00DA6091">
        <w:t xml:space="preserve">„1a. Do skarg na decyzje </w:t>
      </w:r>
      <w:r>
        <w:t>o</w:t>
      </w:r>
      <w:r w:rsidRPr="00DA6091">
        <w:t xml:space="preserve"> pozwoleni</w:t>
      </w:r>
      <w:r>
        <w:t>u</w:t>
      </w:r>
      <w:r w:rsidRPr="00DA6091">
        <w:t xml:space="preserve"> na budowę inwestycji w zakresie </w:t>
      </w:r>
      <w:r>
        <w:t xml:space="preserve">budowy </w:t>
      </w:r>
      <w:r w:rsidRPr="00DA6091">
        <w:t xml:space="preserve">portu zewnętrznego, wniesionych na podstawie art. 86g ust. </w:t>
      </w:r>
      <w:r>
        <w:t>5</w:t>
      </w:r>
      <w:r w:rsidRPr="00DA6091">
        <w:t xml:space="preserve"> ustawy z dnia 3</w:t>
      </w:r>
      <w:r>
        <w:t> </w:t>
      </w:r>
      <w:r w:rsidRPr="00DA6091">
        <w:t xml:space="preserve">października 2008 r. o udostępnianiu informacji o środowisku i jego ochronie, udziale społeczeństwa w ochronie środowiska oraz o ocenach oddziaływania na środowisko, stosuje się </w:t>
      </w:r>
      <w:r w:rsidR="009A542A">
        <w:t>przepis</w:t>
      </w:r>
      <w:r w:rsidR="009A542A" w:rsidRPr="00DA6091">
        <w:t xml:space="preserve"> </w:t>
      </w:r>
      <w:r w:rsidRPr="00DA6091">
        <w:t xml:space="preserve">art. 86g ust. </w:t>
      </w:r>
      <w:r>
        <w:t>8</w:t>
      </w:r>
      <w:r w:rsidRPr="00DA6091">
        <w:t xml:space="preserve"> tej ustawy.</w:t>
      </w:r>
    </w:p>
    <w:p w:rsidR="00285259" w:rsidRPr="00DA6091" w:rsidRDefault="00285259" w:rsidP="00285259">
      <w:pPr>
        <w:pStyle w:val="ZUSTzmustartykuempunktem"/>
      </w:pPr>
      <w:r w:rsidRPr="00DA6091">
        <w:t xml:space="preserve">1b. Wyłączenie, o którym mowa w ust. 1, nie dotyczy skarg na </w:t>
      </w:r>
      <w:r>
        <w:t xml:space="preserve">decyzje o </w:t>
      </w:r>
      <w:r w:rsidRPr="00DA6091">
        <w:t>pozwoleni</w:t>
      </w:r>
      <w:r>
        <w:t>u</w:t>
      </w:r>
      <w:r w:rsidRPr="00DA6091">
        <w:t xml:space="preserve"> na budowę inwestycji w zakresie </w:t>
      </w:r>
      <w:r>
        <w:t xml:space="preserve">budowy </w:t>
      </w:r>
      <w:r w:rsidRPr="00DA6091">
        <w:t>portu zewnętrznego, w ramach któr</w:t>
      </w:r>
      <w:r>
        <w:t>ych</w:t>
      </w:r>
      <w:r w:rsidRPr="00DA6091">
        <w:t xml:space="preserve"> wydano postanowienie, o którym mowa w art. 90 ust. 1 ustawy z dnia 3 października 2008 r. o udostępnianiu informacji o środowisku i jego ochronie, udziale społeczeństwa w ochronie środowiska oraz o ocenach oddziaływania na środowisko.”;</w:t>
      </w:r>
    </w:p>
    <w:p w:rsidR="00285259" w:rsidRPr="00DA6091" w:rsidRDefault="00285259" w:rsidP="00285259">
      <w:pPr>
        <w:pStyle w:val="PKTpunkt"/>
      </w:pPr>
      <w:r w:rsidRPr="00DA6091">
        <w:t>4)</w:t>
      </w:r>
      <w:r w:rsidRPr="00DA6091">
        <w:tab/>
        <w:t>w art. 36:</w:t>
      </w:r>
    </w:p>
    <w:p w:rsidR="00285259" w:rsidRPr="00DA6091" w:rsidRDefault="00285259" w:rsidP="00285259">
      <w:pPr>
        <w:pStyle w:val="LITlitera"/>
      </w:pPr>
      <w:r w:rsidRPr="00DA6091">
        <w:t>a)</w:t>
      </w:r>
      <w:r w:rsidRPr="00DA6091">
        <w:tab/>
        <w:t>po ust. 1 dodaje się ust. 1a w brzmieniu:</w:t>
      </w:r>
    </w:p>
    <w:p w:rsidR="00285259" w:rsidRPr="00DA6091" w:rsidRDefault="00285259" w:rsidP="00285259">
      <w:pPr>
        <w:pStyle w:val="ZLITUSTzmustliter"/>
      </w:pPr>
      <w:r w:rsidRPr="00DA6091">
        <w:t xml:space="preserve">„1a. Nie stwierdza się nieważności ostatecznej decyzji o pozwoleniu na budowę w zakresie budowy portu zewnętrznego, jeżeli wniosek o stwierdzenie nieważności tej decyzji został złożony po upływie 60 dni od dnia, w którym decyzja stała się ostateczna, a inwestor rozpoczął budowę. </w:t>
      </w:r>
      <w:r w:rsidRPr="00DA6091">
        <w:lastRenderedPageBreak/>
        <w:t>Przepis art. 158 § 2 Kodeksu postępowania administracyjnego stosuje się odpowiednio.”,</w:t>
      </w:r>
    </w:p>
    <w:p w:rsidR="00285259" w:rsidRPr="00DA6091" w:rsidRDefault="00285259" w:rsidP="00285259">
      <w:pPr>
        <w:pStyle w:val="LITlitera"/>
      </w:pPr>
      <w:r w:rsidRPr="00DA6091">
        <w:t>b)</w:t>
      </w:r>
      <w:r w:rsidRPr="00DA6091">
        <w:tab/>
        <w:t>po ust. 2 dodaje się ust. 2a i 2b w brzmieniu:</w:t>
      </w:r>
    </w:p>
    <w:p w:rsidR="00285259" w:rsidRPr="00DA6091" w:rsidRDefault="00285259" w:rsidP="00285259">
      <w:pPr>
        <w:pStyle w:val="ZLITUSTzmustliter"/>
      </w:pPr>
      <w:r w:rsidRPr="00DA6091">
        <w:t>„2a. W przypadku uwzględnienia skargi na decyzj</w:t>
      </w:r>
      <w:r>
        <w:t>ę</w:t>
      </w:r>
      <w:r w:rsidRPr="00DA6091">
        <w:t xml:space="preserve"> o pozwoleniu na budowę w zakresie budowy portu </w:t>
      </w:r>
      <w:r w:rsidRPr="007745B1">
        <w:t>zewnętrznego</w:t>
      </w:r>
      <w:r w:rsidRPr="00532A73">
        <w:t xml:space="preserve">, </w:t>
      </w:r>
      <w:r w:rsidRPr="007745B1">
        <w:t xml:space="preserve">sąd </w:t>
      </w:r>
      <w:r w:rsidRPr="00DA6091">
        <w:t>administracyjny po upływie 60 dni od dnia rozpoczęcia budowy może stwierdzić jedynie, że decyzja narusza prawo z przyczyn wskazanych w art. 145 § 1 lub art. 156 § 1 Kodeksu postępowania administracyjnego.</w:t>
      </w:r>
    </w:p>
    <w:p w:rsidR="00285259" w:rsidRPr="00DA6091" w:rsidRDefault="00285259" w:rsidP="00285259">
      <w:pPr>
        <w:pStyle w:val="ZLITUSTzmustliter"/>
      </w:pPr>
      <w:r w:rsidRPr="00DA6091">
        <w:t>2b. Przepisów ust. 1a i 2a nie stosuje się w przypadku niezgodności decyzji o pozwoleniu na budowę w zakresie budowy portu zewnętrznego z:</w:t>
      </w:r>
    </w:p>
    <w:p w:rsidR="00285259" w:rsidRPr="00DA6091" w:rsidRDefault="00285259" w:rsidP="00285259">
      <w:pPr>
        <w:pStyle w:val="ZLITPKTzmpktliter"/>
      </w:pPr>
      <w:r w:rsidRPr="00DA6091">
        <w:t>1)</w:t>
      </w:r>
      <w:r w:rsidRPr="00DA6091">
        <w:tab/>
        <w:t>decyzją o środowiskowych uwarunkowaniach lub</w:t>
      </w:r>
    </w:p>
    <w:p w:rsidR="00285259" w:rsidRPr="00DA6091" w:rsidRDefault="00285259" w:rsidP="00285259">
      <w:pPr>
        <w:pStyle w:val="ZLITPKTzmpktliter"/>
      </w:pPr>
      <w:r w:rsidRPr="00DA6091">
        <w:t>2)</w:t>
      </w:r>
      <w:r w:rsidRPr="00DA6091">
        <w:tab/>
        <w:t>postanowieniem, o którym mowa w art. 90 ust. 1 ustawy z dnia 3 października 2008 r. o udostępnianiu informacji o środowisku i jego ochronie, udziale społeczeństwa w ochronie środowiska oraz o ocenach oddziaływania na środowisko, o ile zostało wydane.”,</w:t>
      </w:r>
    </w:p>
    <w:p w:rsidR="00285259" w:rsidRPr="00DA6091" w:rsidRDefault="00285259" w:rsidP="00285259">
      <w:pPr>
        <w:pStyle w:val="LITlitera"/>
      </w:pPr>
      <w:r w:rsidRPr="00DA6091">
        <w:t>c)</w:t>
      </w:r>
      <w:r w:rsidRPr="00DA6091">
        <w:tab/>
        <w:t>ust. 4 otrzymuje brzmienie:</w:t>
      </w:r>
    </w:p>
    <w:p w:rsidR="00285259" w:rsidRPr="00DA6091" w:rsidRDefault="00285259" w:rsidP="00285259">
      <w:pPr>
        <w:pStyle w:val="ZLITUSTzmustliter"/>
      </w:pPr>
      <w:r w:rsidRPr="00DA6091">
        <w:t xml:space="preserve">„4. Przepis ust. 3 stosuje się odpowiednio do decyzji o pozwoleniu na budowę inwestycji w zakresie </w:t>
      </w:r>
      <w:r>
        <w:t xml:space="preserve">budowy </w:t>
      </w:r>
      <w:r w:rsidRPr="00DA6091">
        <w:t>portu zewnętrznego.”.</w:t>
      </w:r>
    </w:p>
    <w:p w:rsidR="00285259" w:rsidRPr="00DA6091" w:rsidRDefault="00285259" w:rsidP="00285259">
      <w:pPr>
        <w:pStyle w:val="ARTartustawynprozporzdzenia"/>
      </w:pPr>
      <w:r w:rsidRPr="00387C94">
        <w:rPr>
          <w:rStyle w:val="Pogrubienie"/>
        </w:rPr>
        <w:t>Art. 25.</w:t>
      </w:r>
      <w:r w:rsidRPr="00DA6091">
        <w:t xml:space="preserve"> W ustawie z dnia </w:t>
      </w:r>
      <w:r w:rsidRPr="00DD594F">
        <w:t>17 grudnia 2020 r.</w:t>
      </w:r>
      <w:r w:rsidRPr="00DA6091">
        <w:t xml:space="preserve"> o promowaniu wytwarzania energii elektrycznej w morskich farmach wiatrowych (Dz. U. </w:t>
      </w:r>
      <w:r w:rsidR="00C845AA">
        <w:t xml:space="preserve">z 2021 r. </w:t>
      </w:r>
      <w:r w:rsidRPr="00DA6091">
        <w:t>poz.</w:t>
      </w:r>
      <w:r>
        <w:t xml:space="preserve"> 234</w:t>
      </w:r>
      <w:r w:rsidRPr="00DA6091">
        <w:t>) wprowadza się następujące zmiany:</w:t>
      </w:r>
    </w:p>
    <w:p w:rsidR="00285259" w:rsidRPr="00DA6091" w:rsidRDefault="00285259" w:rsidP="00285259">
      <w:pPr>
        <w:pStyle w:val="PKTpunkt"/>
      </w:pPr>
      <w:r w:rsidRPr="00DA6091">
        <w:t>1</w:t>
      </w:r>
      <w:r>
        <w:t>)</w:t>
      </w:r>
      <w:r>
        <w:tab/>
      </w:r>
      <w:r w:rsidRPr="00DA6091">
        <w:t>w art. 76</w:t>
      </w:r>
      <w:r>
        <w:t xml:space="preserve"> dodaje się ust. 9 i 10 w brzmieniu</w:t>
      </w:r>
      <w:r w:rsidRPr="00DA6091">
        <w:t>:</w:t>
      </w:r>
    </w:p>
    <w:p w:rsidR="00285259" w:rsidRDefault="00285259" w:rsidP="00285259">
      <w:pPr>
        <w:pStyle w:val="ZUSTzmustartykuempunktem"/>
      </w:pPr>
      <w:r w:rsidRPr="00DA6091">
        <w:t>„9. Do decyzji, o której mowa w ust. 1 pkt 3, poprzedzonej decyzją o</w:t>
      </w:r>
      <w:r>
        <w:t> </w:t>
      </w:r>
      <w:r w:rsidRPr="00DA6091">
        <w:t xml:space="preserve">środowiskowych uwarunkowaniach, stosuje się </w:t>
      </w:r>
      <w:r w:rsidR="005501C7">
        <w:t>przepisy</w:t>
      </w:r>
      <w:r w:rsidR="005501C7" w:rsidRPr="00DA6091">
        <w:t xml:space="preserve"> </w:t>
      </w:r>
      <w:r w:rsidRPr="00DA6091">
        <w:t>art. 72 ust. 6 i 6a ustawy z dnia 3</w:t>
      </w:r>
      <w:r>
        <w:t> </w:t>
      </w:r>
      <w:r w:rsidRPr="00DA6091">
        <w:t>października 2008 r. o udostępnianiu informacji o środowisku i jego ochronie, udziale społeczeństwa w ochronie środowiska oraz o ocenach oddziaływania na środowisko.</w:t>
      </w:r>
    </w:p>
    <w:p w:rsidR="00285259" w:rsidRPr="00DA6091" w:rsidRDefault="00285259" w:rsidP="00285259">
      <w:pPr>
        <w:pStyle w:val="ZUSTzmustartykuempunktem"/>
      </w:pPr>
      <w:r>
        <w:t xml:space="preserve">10. </w:t>
      </w:r>
      <w:r w:rsidRPr="00DA6091">
        <w:t>Do postępowa</w:t>
      </w:r>
      <w:r>
        <w:t>nia</w:t>
      </w:r>
      <w:r w:rsidRPr="00DA6091">
        <w:t xml:space="preserve"> w </w:t>
      </w:r>
      <w:r>
        <w:t>przedmiocie</w:t>
      </w:r>
      <w:r w:rsidRPr="00DA6091">
        <w:t xml:space="preserve"> </w:t>
      </w:r>
      <w:r>
        <w:t xml:space="preserve">wydania </w:t>
      </w:r>
      <w:r w:rsidRPr="00DA6091">
        <w:t xml:space="preserve">decyzji, o której mowa w ust. 1 pkt 3, poprzedzonej decyzją o środowiskowych uwarunkowaniach, stosuje się </w:t>
      </w:r>
      <w:r w:rsidR="005501C7">
        <w:t>przepisy</w:t>
      </w:r>
      <w:r w:rsidR="005501C7" w:rsidRPr="00DA6091">
        <w:t xml:space="preserve"> </w:t>
      </w:r>
      <w:r w:rsidRPr="00DA6091">
        <w:t>art. 86f ust. 6, art.</w:t>
      </w:r>
      <w:r>
        <w:t> </w:t>
      </w:r>
      <w:r w:rsidRPr="00DA6091">
        <w:t xml:space="preserve">86g </w:t>
      </w:r>
      <w:r>
        <w:t>oraz</w:t>
      </w:r>
      <w:r w:rsidRPr="00DA6091">
        <w:t xml:space="preserve"> art. 86h ustawy z dnia 3 października 2008 r. o udostępnianiu informacji o</w:t>
      </w:r>
      <w:r>
        <w:t> </w:t>
      </w:r>
      <w:r w:rsidRPr="00DA6091">
        <w:t>środowisku i jego ochronie, udziale społeczeństwa w ochronie środowiska oraz o</w:t>
      </w:r>
      <w:r>
        <w:t> </w:t>
      </w:r>
      <w:r w:rsidRPr="00DA6091">
        <w:t>ocenach oddziaływania na środowisko.”;</w:t>
      </w:r>
    </w:p>
    <w:p w:rsidR="00285259" w:rsidRPr="00DA6091" w:rsidRDefault="00285259" w:rsidP="00285259">
      <w:pPr>
        <w:pStyle w:val="PKTpunkt"/>
      </w:pPr>
      <w:r w:rsidRPr="00DA6091">
        <w:t>2)</w:t>
      </w:r>
      <w:r>
        <w:tab/>
      </w:r>
      <w:r w:rsidRPr="00DA6091">
        <w:t>w art. 78:</w:t>
      </w:r>
    </w:p>
    <w:p w:rsidR="00285259" w:rsidRPr="00DA6091" w:rsidRDefault="00285259" w:rsidP="00285259">
      <w:pPr>
        <w:pStyle w:val="LITlitera"/>
      </w:pPr>
      <w:r w:rsidRPr="00DA6091">
        <w:lastRenderedPageBreak/>
        <w:t>a)</w:t>
      </w:r>
      <w:r>
        <w:tab/>
      </w:r>
      <w:r w:rsidRPr="00DA6091">
        <w:t>po ust. 1 dodaje się ust. 1a w brzmieniu:</w:t>
      </w:r>
    </w:p>
    <w:p w:rsidR="00285259" w:rsidRPr="00DA6091" w:rsidRDefault="00285259" w:rsidP="00285259">
      <w:pPr>
        <w:pStyle w:val="ZLITUSTzmustliter"/>
      </w:pPr>
      <w:r w:rsidRPr="00DA6091">
        <w:t xml:space="preserve">„1a. Do skarg na decyzję, o której mowa w art. 76 ust. 1 pkt 3, wniesionych na podstawie art. 86g ust. </w:t>
      </w:r>
      <w:r>
        <w:t>5</w:t>
      </w:r>
      <w:r w:rsidRPr="00DA6091">
        <w:t xml:space="preserve"> ustawy z dnia 3 października 2008 r. o udostępnianiu informacji o środowisku i jego ochronie, udziale społeczeństwa w ochronie środowiska oraz o ocenach oddziaływania na środowisko, stosuje się </w:t>
      </w:r>
      <w:r w:rsidR="005501C7">
        <w:t>przepis</w:t>
      </w:r>
      <w:r w:rsidR="005501C7" w:rsidRPr="00DA6091">
        <w:t xml:space="preserve"> </w:t>
      </w:r>
      <w:r w:rsidRPr="00DA6091">
        <w:t xml:space="preserve">art. 86g ust. </w:t>
      </w:r>
      <w:r>
        <w:t>8</w:t>
      </w:r>
      <w:r w:rsidRPr="00DA6091">
        <w:t xml:space="preserve"> tej ustawy.”,</w:t>
      </w:r>
    </w:p>
    <w:p w:rsidR="00285259" w:rsidRPr="00DA6091" w:rsidRDefault="00285259" w:rsidP="00285259">
      <w:pPr>
        <w:pStyle w:val="LITlitera"/>
      </w:pPr>
      <w:r w:rsidRPr="00DA6091">
        <w:t>b)</w:t>
      </w:r>
      <w:r>
        <w:tab/>
      </w:r>
      <w:r w:rsidRPr="00DA6091">
        <w:t>dodaje się ust. 3 i 4 w brzmieniu:</w:t>
      </w:r>
    </w:p>
    <w:p w:rsidR="00285259" w:rsidRPr="00DA6091" w:rsidRDefault="00285259" w:rsidP="00285259">
      <w:pPr>
        <w:pStyle w:val="ZLITUSTzmustliter"/>
      </w:pPr>
      <w:r w:rsidRPr="00DA6091">
        <w:t>„3. Wyłączenie, o którym mowa w ust. 1, nie dotyczy skarg na</w:t>
      </w:r>
      <w:r>
        <w:t xml:space="preserve"> decyzję</w:t>
      </w:r>
      <w:r w:rsidRPr="00DA6091">
        <w:t xml:space="preserve">: </w:t>
      </w:r>
    </w:p>
    <w:p w:rsidR="00285259" w:rsidRPr="00DA6091" w:rsidRDefault="00285259" w:rsidP="00285259">
      <w:pPr>
        <w:pStyle w:val="ZLITPKTzmpktliter"/>
      </w:pPr>
      <w:r w:rsidRPr="00DA6091">
        <w:t>1)</w:t>
      </w:r>
      <w:r w:rsidRPr="00DA6091">
        <w:tab/>
        <w:t>o środowiskowych uwarunkowaniach;</w:t>
      </w:r>
    </w:p>
    <w:p w:rsidR="00285259" w:rsidRPr="00DA6091" w:rsidRDefault="00285259" w:rsidP="00285259">
      <w:pPr>
        <w:pStyle w:val="ZLITPKTzmpktliter"/>
      </w:pPr>
      <w:r w:rsidRPr="00DA6091">
        <w:t>2)</w:t>
      </w:r>
      <w:r w:rsidRPr="00DA6091">
        <w:tab/>
        <w:t>o której mowa w art. 76 ust. 1 pkt 3, w ramach której wydano postanowienie, o</w:t>
      </w:r>
      <w:r>
        <w:t> </w:t>
      </w:r>
      <w:r w:rsidRPr="00DA6091">
        <w:t>którym mowa w art. 90 ust. 1 ustawy z dnia 3 października 2008 r. o</w:t>
      </w:r>
      <w:r>
        <w:t> </w:t>
      </w:r>
      <w:r w:rsidRPr="00DA6091">
        <w:t>udostępnianiu informacji o środowisku i jego ochronie, udziale społeczeństwa w ochronie środowiska oraz o ocenach oddziaływania na środowisko.</w:t>
      </w:r>
    </w:p>
    <w:p w:rsidR="00285259" w:rsidRPr="00DA6091" w:rsidRDefault="00285259" w:rsidP="00285259">
      <w:pPr>
        <w:pStyle w:val="ZLITUSTzmustliter"/>
      </w:pPr>
      <w:r>
        <w:t>4</w:t>
      </w:r>
      <w:r w:rsidRPr="00DA6091">
        <w:t>. Do skarg na decyzję o środowiskowych uwarunkowaniach nie stosuje się terminów, o których mowa w art. 86f ust. 2</w:t>
      </w:r>
      <w:r w:rsidRPr="008824B2">
        <w:t>–</w:t>
      </w:r>
      <w:r w:rsidRPr="00DA6091">
        <w:t>4 ustawy z dnia 3 października 2008 r. o udostępnianiu informacji o środowisku i jego ochronie, udziale społeczeństwa w</w:t>
      </w:r>
      <w:r>
        <w:t> </w:t>
      </w:r>
      <w:r w:rsidRPr="00DA6091">
        <w:t>ochronie środowiska oraz o ocenach oddziaływania na środowisko.”.</w:t>
      </w:r>
    </w:p>
    <w:p w:rsidR="00285259" w:rsidRDefault="00285259" w:rsidP="00285259">
      <w:pPr>
        <w:pStyle w:val="ARTartustawynprozporzdzenia"/>
      </w:pPr>
      <w:r w:rsidRPr="00300FAB">
        <w:rPr>
          <w:rStyle w:val="Ppogrubienie"/>
        </w:rPr>
        <w:t>Art. 26.</w:t>
      </w:r>
      <w:r w:rsidRPr="008D37FD">
        <w:t xml:space="preserve"> 1. Do postępowań dotyczących decyzji</w:t>
      </w:r>
      <w:r w:rsidRPr="00C017D0">
        <w:t xml:space="preserve">, o </w:t>
      </w:r>
      <w:r w:rsidRPr="00B96962">
        <w:t xml:space="preserve">których mowa w art. 72 ust. 1 ustawy zmienianej w art. 1, wszczętych i niezakończonych decyzją ostateczną, </w:t>
      </w:r>
      <w:bookmarkStart w:id="35" w:name="_Hlk58495737"/>
      <w:r w:rsidRPr="00B96962">
        <w:t xml:space="preserve">w których </w:t>
      </w:r>
      <w:r w:rsidRPr="009012CD">
        <w:t xml:space="preserve">termin </w:t>
      </w:r>
      <w:bookmarkEnd w:id="35"/>
      <w:r w:rsidRPr="009012CD">
        <w:t xml:space="preserve">na wniesienie odwołania lub wniosku o ponowne rozpatrzenie sprawy </w:t>
      </w:r>
      <w:bookmarkStart w:id="36" w:name="_Hlk58495779"/>
      <w:r w:rsidRPr="009012CD">
        <w:t>przez strony tych postępowań nie upłynął</w:t>
      </w:r>
      <w:bookmarkEnd w:id="36"/>
      <w:r w:rsidRPr="009012CD">
        <w:t xml:space="preserve"> przed dniem wejścia w życie niniejszej ustawy, stosuje się przepisy ustaw zmienianych w art. 1</w:t>
      </w:r>
      <w:r w:rsidRPr="0091164E">
        <w:t>–</w:t>
      </w:r>
      <w:r w:rsidRPr="00B96962">
        <w:t>25, w brzmieniu nadanym niniejszą ustawą, z tym</w:t>
      </w:r>
      <w:r w:rsidRPr="009012CD">
        <w:t xml:space="preserve"> że</w:t>
      </w:r>
      <w:r>
        <w:t>:</w:t>
      </w:r>
    </w:p>
    <w:p w:rsidR="00285259" w:rsidRDefault="00285259" w:rsidP="00285259">
      <w:pPr>
        <w:pStyle w:val="PKTpunkt"/>
      </w:pPr>
      <w:r>
        <w:t>1)</w:t>
      </w:r>
      <w:r>
        <w:tab/>
      </w:r>
      <w:r w:rsidRPr="009012CD">
        <w:t xml:space="preserve">organ właściwy do wydania decyzji, </w:t>
      </w:r>
      <w:bookmarkStart w:id="37" w:name="_Hlk63074186"/>
      <w:r w:rsidRPr="009012CD">
        <w:t xml:space="preserve">o których mowa w art. 72 ust. 1 </w:t>
      </w:r>
      <w:r w:rsidRPr="007324D6">
        <w:t>pkt 1, 2, 4–6, 8–10, 14, 17, 18, 20, 21, 23 lub 26</w:t>
      </w:r>
      <w:r>
        <w:t xml:space="preserve"> </w:t>
      </w:r>
      <w:r w:rsidRPr="009012CD">
        <w:t xml:space="preserve">ustawy zmienianej w art. 1, </w:t>
      </w:r>
      <w:r>
        <w:t xml:space="preserve">poprzedzonych decyzją o środowiskowych uwarunkowaniach wydaną w postępowaniu wymagającym udziału społeczeństwa, </w:t>
      </w:r>
      <w:r w:rsidRPr="009012CD">
        <w:t>realizuje obowiązki</w:t>
      </w:r>
      <w:bookmarkStart w:id="38" w:name="_Hlk57277451"/>
      <w:r w:rsidRPr="009012CD">
        <w:t>, o których mowa w art. 72 ust. 6 ustawy zmienianej w art. 1, w brzmieniu nadanym niniejszą ustawą</w:t>
      </w:r>
      <w:bookmarkEnd w:id="37"/>
      <w:r w:rsidRPr="009012CD">
        <w:t>, niezwłocznie po dniu wejścia w życie niniejszej ustawy</w:t>
      </w:r>
      <w:bookmarkEnd w:id="38"/>
      <w:r>
        <w:t>;</w:t>
      </w:r>
    </w:p>
    <w:p w:rsidR="00285259" w:rsidRDefault="00285259" w:rsidP="00285259">
      <w:pPr>
        <w:pStyle w:val="PKTpunkt"/>
      </w:pPr>
      <w:r>
        <w:lastRenderedPageBreak/>
        <w:t>2)</w:t>
      </w:r>
      <w:r>
        <w:tab/>
      </w:r>
      <w:bookmarkStart w:id="39" w:name="_Hlk63074870"/>
      <w:r>
        <w:t xml:space="preserve">termin na wniesienie odwołania dla organizacji ekologicznych lub stron, o których mowa w art. 86g ust. 1 ustawy zmienianej w art. 1, jest liczony od dnia upływu terminu udostępnienia treści decyzji, </w:t>
      </w:r>
      <w:r w:rsidRPr="000649F1">
        <w:t>o których mowa w art. 72 ust. 1 pkt 1, 2, 4–6, 8–10, 14, 17, 18, 20, 21, 23 lub 26 ustawy zmienianej w art. 1, poprzedzonych decyzją o</w:t>
      </w:r>
      <w:r>
        <w:t> </w:t>
      </w:r>
      <w:r w:rsidRPr="000649F1">
        <w:t xml:space="preserve">środowiskowych uwarunkowaniach wydaną w postępowaniu wymagającym udziału społeczeństwa, </w:t>
      </w:r>
      <w:r>
        <w:t>zgodnie z pkt 1</w:t>
      </w:r>
      <w:bookmarkEnd w:id="39"/>
      <w:r>
        <w:t>;</w:t>
      </w:r>
    </w:p>
    <w:p w:rsidR="00285259" w:rsidRPr="00E534B5" w:rsidRDefault="00285259" w:rsidP="00285259">
      <w:pPr>
        <w:pStyle w:val="PKTpunkt"/>
      </w:pPr>
      <w:r>
        <w:t>3)</w:t>
      </w:r>
      <w:r>
        <w:tab/>
      </w:r>
      <w:bookmarkStart w:id="40" w:name="_Hlk63075607"/>
      <w:r>
        <w:t>organ właściwy do wydania decyzji, o których mowa w art. 72 ust. 1 ustawy zmienianej w art. 1, niebędących decyzjami wskazanymi w pkt 1, nie jest obowiązany do realizacji obowiązków, o których mowa w art. 72 ust. 6 ustawy zmienianej w art. 1, w brzmieniu nadanym niniejszą ustawą.</w:t>
      </w:r>
      <w:bookmarkEnd w:id="40"/>
    </w:p>
    <w:p w:rsidR="00285259" w:rsidRDefault="00285259" w:rsidP="00285259">
      <w:pPr>
        <w:pStyle w:val="USTustnpkodeksu"/>
      </w:pPr>
      <w:bookmarkStart w:id="41" w:name="_Hlk62744089"/>
      <w:r>
        <w:t>2</w:t>
      </w:r>
      <w:r w:rsidRPr="00B05BE6">
        <w:t>. W przypadku post</w:t>
      </w:r>
      <w:r>
        <w:t>ę</w:t>
      </w:r>
      <w:r w:rsidRPr="00B05BE6">
        <w:t>powań dotyczących decyzji, o których mowa w art. 72 ust. 1</w:t>
      </w:r>
      <w:r>
        <w:t xml:space="preserve"> pkt </w:t>
      </w:r>
      <w:r w:rsidRPr="006853F3">
        <w:t xml:space="preserve">1, 2, 4–6, 8–10, 14, 17, 18, 20, 21, 23 lub 26 ustawy zmienianej w art. 1, </w:t>
      </w:r>
      <w:bookmarkStart w:id="42" w:name="_Hlk63076132"/>
      <w:r w:rsidRPr="006853F3">
        <w:t>poprzedzonych decyzją o środowiskowych uwarunkowaniach wydaną w postępowaniu wymagającym udziału społeczeństwa</w:t>
      </w:r>
      <w:bookmarkEnd w:id="42"/>
      <w:r w:rsidRPr="00B05BE6">
        <w:t xml:space="preserve">, zakończonych decyzją ostateczną, w których termin </w:t>
      </w:r>
      <w:r>
        <w:t>na</w:t>
      </w:r>
      <w:r w:rsidRPr="00B05BE6">
        <w:t xml:space="preserve"> wniesieni</w:t>
      </w:r>
      <w:r>
        <w:t>e</w:t>
      </w:r>
      <w:r w:rsidRPr="00B05BE6">
        <w:t xml:space="preserve"> skargi do sądu administracyjnego przez strony tych postępowań nie upłynął</w:t>
      </w:r>
      <w:r>
        <w:t xml:space="preserve"> przed dniem wejścia w życie niniejszej ustawy:</w:t>
      </w:r>
    </w:p>
    <w:p w:rsidR="00285259" w:rsidRDefault="00285259" w:rsidP="00285259">
      <w:pPr>
        <w:pStyle w:val="PKTpunkt"/>
      </w:pPr>
      <w:r>
        <w:t>1)</w:t>
      </w:r>
      <w:r>
        <w:tab/>
      </w:r>
      <w:r w:rsidRPr="00B430F0">
        <w:t>organ właściwy</w:t>
      </w:r>
      <w:r>
        <w:t xml:space="preserve"> do wydania tych decyzji realizuje obowiązki, o których mowa w</w:t>
      </w:r>
      <w:r w:rsidRPr="00B430F0">
        <w:t xml:space="preserve"> art. 72 ust. 6 ustawy zmienianej w art. 1, w brzmieniu nadanym niniejszą ustawą, niezwłocznie </w:t>
      </w:r>
      <w:r>
        <w:t>po</w:t>
      </w:r>
      <w:r w:rsidRPr="00B430F0">
        <w:t xml:space="preserve"> dni</w:t>
      </w:r>
      <w:r>
        <w:t>u</w:t>
      </w:r>
      <w:r w:rsidRPr="00B430F0">
        <w:t xml:space="preserve"> wejścia w życie niniejszej ustawy</w:t>
      </w:r>
      <w:r>
        <w:t>;</w:t>
      </w:r>
    </w:p>
    <w:p w:rsidR="00285259" w:rsidRDefault="00285259" w:rsidP="00437D32">
      <w:pPr>
        <w:pStyle w:val="PKTpunkt"/>
      </w:pPr>
      <w:r>
        <w:t>2)</w:t>
      </w:r>
      <w:r>
        <w:tab/>
      </w:r>
      <w:r w:rsidRPr="006853F3">
        <w:t xml:space="preserve">termin na wniesienie </w:t>
      </w:r>
      <w:r>
        <w:t>skargi</w:t>
      </w:r>
      <w:r w:rsidRPr="006853F3">
        <w:t xml:space="preserve"> dla organizacji ekologicznych lub stron, o których mowa w art. 86g ust. 1 ustawy zmienianej w art. 1, jest liczony od dnia upływu terminu udostępnienia treści </w:t>
      </w:r>
      <w:r>
        <w:t xml:space="preserve">tych </w:t>
      </w:r>
      <w:r w:rsidRPr="006853F3">
        <w:t>decyzji zgodnie z pkt 1</w:t>
      </w:r>
      <w:r w:rsidR="00437D32">
        <w:t>.</w:t>
      </w:r>
    </w:p>
    <w:p w:rsidR="00437D32" w:rsidRDefault="00437D32" w:rsidP="00437D32">
      <w:pPr>
        <w:pStyle w:val="USTustnpkodeksu"/>
      </w:pPr>
      <w:bookmarkStart w:id="43" w:name="_Hlk62728475"/>
      <w:bookmarkEnd w:id="41"/>
      <w:r w:rsidRPr="00FD4819">
        <w:rPr>
          <w:rFonts w:eastAsia="Times New Roman"/>
        </w:rPr>
        <w:t>3. W przypadku postępowań dotyczących decyzji, o których mowa w art. 72 ust. 1 ustawy zmienianej w art. 1, niebędących decyzjami wskazanymi w ust. 2, poprzedzonych decyzją o środowiskowych uwarunkowaniach wydaną w postępowaniu wymagającym udziału społeczeństwa, zakończonych decyzją ostateczną, organ właściwy do wydania tych decyzji nie jest obowiązany do realizacji obowiązków, o których mowa w art. 72 ust. 6 ustawy zmienianej w art. 1, w brzmieniu nadanym niniejszą ustawą.</w:t>
      </w:r>
    </w:p>
    <w:p w:rsidR="00285259" w:rsidRDefault="00437D32" w:rsidP="00285259">
      <w:pPr>
        <w:pStyle w:val="USTustnpkodeksu"/>
      </w:pPr>
      <w:r>
        <w:t>4</w:t>
      </w:r>
      <w:r w:rsidR="00285259">
        <w:t xml:space="preserve">. Do postępowań dotyczących decyzji o środowiskowych uwarunkowaniach, wszczętych i niezakończonych decyzją ostateczną przed dniem wejścia w życie niniejszej ustawy, </w:t>
      </w:r>
      <w:r w:rsidR="00285259" w:rsidRPr="00C475E6">
        <w:t>stosuje się przepisy ustaw zmienianych w art. 1</w:t>
      </w:r>
      <w:r w:rsidR="00285259" w:rsidRPr="0091164E">
        <w:t>–</w:t>
      </w:r>
      <w:r w:rsidR="00285259">
        <w:t>25</w:t>
      </w:r>
      <w:r w:rsidR="00285259" w:rsidRPr="00C475E6">
        <w:t xml:space="preserve">, w brzmieniu nadanym niniejszą ustawą, z tym że organ właściwy do wydania decyzji </w:t>
      </w:r>
      <w:r w:rsidR="00285259">
        <w:t xml:space="preserve">o </w:t>
      </w:r>
      <w:r w:rsidR="00285259">
        <w:lastRenderedPageBreak/>
        <w:t>środowiskowych uwarunkowaniach, w przypadku gdy przed dniem wejścia w życie niniejszej ustawy:</w:t>
      </w:r>
    </w:p>
    <w:p w:rsidR="00285259" w:rsidRPr="00BE052D" w:rsidRDefault="00285259" w:rsidP="00285259">
      <w:pPr>
        <w:pStyle w:val="PKTpunkt"/>
      </w:pPr>
      <w:r>
        <w:t>1)</w:t>
      </w:r>
      <w:r>
        <w:tab/>
      </w:r>
      <w:r w:rsidRPr="00BE052D">
        <w:t>nie podał do publicznej wiadomości informacji zgodnie z art. 85 ust. 3 ustawy zmienianej w art. 1, w brzmieniu dotychczasowym, realizuje obowiązki, o których mowa w art. 85 ust. 3 ustawy zmienianej w art. 1, w brzmieniu nadanym niniejszą ustawą, niezwłocznie po dniu wejścia w życie niniejszej ustawy;</w:t>
      </w:r>
    </w:p>
    <w:p w:rsidR="00285259" w:rsidRDefault="00285259" w:rsidP="00285259">
      <w:pPr>
        <w:pStyle w:val="PKTpunkt"/>
      </w:pPr>
      <w:r w:rsidRPr="00BE052D">
        <w:t>2)</w:t>
      </w:r>
      <w:r>
        <w:tab/>
      </w:r>
      <w:r w:rsidRPr="00BE052D">
        <w:t xml:space="preserve">podał do publicznej wiadomości informacje zgodnie z art. 85 ust. 3 </w:t>
      </w:r>
      <w:bookmarkStart w:id="44" w:name="_Hlk62744361"/>
      <w:r w:rsidRPr="00BE052D">
        <w:t>ustawy zmienianej w</w:t>
      </w:r>
      <w:r>
        <w:t> </w:t>
      </w:r>
      <w:r w:rsidRPr="00BE052D">
        <w:t>art. 1, w brzmieniu dotychczasowym</w:t>
      </w:r>
      <w:bookmarkEnd w:id="44"/>
      <w:r w:rsidRPr="00BE052D">
        <w:t xml:space="preserve">, </w:t>
      </w:r>
      <w:r>
        <w:t>nie jest obowiązany do realizacji obowiązków, o których mowa w</w:t>
      </w:r>
      <w:r w:rsidRPr="00BE052D">
        <w:t xml:space="preserve"> art. 85 ust. 3 ustawy zmienianej w art. 1, w brzmieniu nadanym niniejszą ustawą.</w:t>
      </w:r>
    </w:p>
    <w:p w:rsidR="00285259" w:rsidRPr="009D43E9" w:rsidRDefault="00437D32" w:rsidP="00285259">
      <w:pPr>
        <w:pStyle w:val="USTustnpkodeksu"/>
      </w:pPr>
      <w:r>
        <w:t>5</w:t>
      </w:r>
      <w:r w:rsidR="00285259">
        <w:t xml:space="preserve">. </w:t>
      </w:r>
      <w:r w:rsidR="00285259" w:rsidRPr="005213A5">
        <w:t>W przypadku postępowań dotyczących decyzji</w:t>
      </w:r>
      <w:r w:rsidR="00285259">
        <w:t xml:space="preserve"> o środowiskowych uwarunkowaniach</w:t>
      </w:r>
      <w:r w:rsidR="00285259" w:rsidRPr="005213A5">
        <w:t xml:space="preserve"> zakończonych decyzją ostateczną organ właściwy do wydania decyzji </w:t>
      </w:r>
      <w:r w:rsidR="00285259">
        <w:t xml:space="preserve">o środowiskowych uwarunkowaniach </w:t>
      </w:r>
      <w:r w:rsidR="00285259" w:rsidRPr="005213A5">
        <w:t xml:space="preserve">realizuje obowiązki, o których mowa w art. </w:t>
      </w:r>
      <w:r w:rsidR="00285259">
        <w:t>85</w:t>
      </w:r>
      <w:r w:rsidR="00285259" w:rsidRPr="005213A5">
        <w:t xml:space="preserve"> ust. </w:t>
      </w:r>
      <w:r w:rsidR="00285259">
        <w:t>3</w:t>
      </w:r>
      <w:r w:rsidR="00285259" w:rsidRPr="005213A5">
        <w:t xml:space="preserve"> ustawy zmienianej w</w:t>
      </w:r>
      <w:r w:rsidR="00285259">
        <w:t> </w:t>
      </w:r>
      <w:r w:rsidR="00285259" w:rsidRPr="005213A5">
        <w:t>art. 1, w brzmieniu nadanym niniejszą ustawą, niezwłocznie po dniu wejścia w życie niniejszej ustawy</w:t>
      </w:r>
      <w:r w:rsidR="00285259">
        <w:t xml:space="preserve">, o ile przed dniem wejścia w życie niniejszej ustawy nie podał do publicznej wiadomości informacji zgodnie z art. 85 ust. 3 </w:t>
      </w:r>
      <w:r w:rsidR="00285259" w:rsidRPr="005213A5">
        <w:t>ustawy zmienianej w art. 1, w brzmieniu dotychczasowym</w:t>
      </w:r>
      <w:r w:rsidR="00285259">
        <w:t>.</w:t>
      </w:r>
    </w:p>
    <w:bookmarkEnd w:id="43"/>
    <w:p w:rsidR="00285259" w:rsidRDefault="00437D32" w:rsidP="00285259">
      <w:pPr>
        <w:pStyle w:val="USTustnpkodeksu"/>
      </w:pPr>
      <w:r>
        <w:t>6</w:t>
      </w:r>
      <w:r w:rsidR="00285259">
        <w:t xml:space="preserve">. Do postępowań dotyczących decyzji, o których mowa </w:t>
      </w:r>
      <w:r w:rsidR="00285259" w:rsidRPr="00621419">
        <w:t>w art. 72 ust. 1 pkt 1, 4</w:t>
      </w:r>
      <w:r w:rsidR="00285259" w:rsidRPr="0091164E">
        <w:t>–</w:t>
      </w:r>
      <w:r w:rsidR="00285259" w:rsidRPr="00621419">
        <w:t>6, 9,</w:t>
      </w:r>
      <w:r w:rsidR="00285259">
        <w:t xml:space="preserve"> </w:t>
      </w:r>
      <w:r w:rsidR="00285259" w:rsidRPr="00621419">
        <w:t>10, 14, 17, 18, 20</w:t>
      </w:r>
      <w:r w:rsidR="00285259">
        <w:t xml:space="preserve">, </w:t>
      </w:r>
      <w:r w:rsidR="00285259" w:rsidRPr="00621419">
        <w:t xml:space="preserve">21 </w:t>
      </w:r>
      <w:r w:rsidR="00285259">
        <w:t xml:space="preserve">lub 23 </w:t>
      </w:r>
      <w:r w:rsidR="00285259" w:rsidRPr="00621419">
        <w:t>ustawy zmienianej w art. 1</w:t>
      </w:r>
      <w:r w:rsidR="00285259">
        <w:t xml:space="preserve">, wszczętych i niezakończonych decyzją ostateczną przed dniem wejścia w życie niniejszej ustawy, nie stosuje się wymogu dołączania </w:t>
      </w:r>
      <w:r w:rsidR="00285259" w:rsidRPr="00621419">
        <w:t>załącznik</w:t>
      </w:r>
      <w:r w:rsidR="00285259">
        <w:t>a</w:t>
      </w:r>
      <w:r w:rsidR="00285259" w:rsidRPr="00621419">
        <w:t xml:space="preserve"> graficzn</w:t>
      </w:r>
      <w:r w:rsidR="00285259">
        <w:t>ego</w:t>
      </w:r>
      <w:r w:rsidR="00285259" w:rsidRPr="00621419">
        <w:t xml:space="preserve"> określają</w:t>
      </w:r>
      <w:r w:rsidR="00285259">
        <w:t>cego</w:t>
      </w:r>
      <w:r w:rsidR="00285259" w:rsidRPr="00621419">
        <w:t xml:space="preserve"> przewidywany teren, na którym będzie realizowane przedsięwzięcie, oraz przewidywany obszar, na który będzie oddziaływać przedsięwzięcie</w:t>
      </w:r>
      <w:r w:rsidR="00285259">
        <w:t>.</w:t>
      </w:r>
    </w:p>
    <w:p w:rsidR="00285259" w:rsidRPr="006A3F92" w:rsidRDefault="00285259" w:rsidP="00285259">
      <w:pPr>
        <w:pStyle w:val="ARTartustawynprozporzdzenia"/>
      </w:pPr>
      <w:bookmarkStart w:id="45" w:name="_Hlk63430261"/>
      <w:r w:rsidRPr="00532A73">
        <w:rPr>
          <w:rStyle w:val="Ppogrubienie"/>
        </w:rPr>
        <w:t>Art. 27.</w:t>
      </w:r>
      <w:r w:rsidRPr="006A3F92">
        <w:t xml:space="preserve"> Do stwierdzenia nieważności decyzji, o których mowa w art. 72 ust. 1 pkt 1, 10, 14, 18</w:t>
      </w:r>
      <w:r>
        <w:t xml:space="preserve">, </w:t>
      </w:r>
      <w:r w:rsidRPr="006A3F92">
        <w:t xml:space="preserve">23 </w:t>
      </w:r>
      <w:r>
        <w:t xml:space="preserve">lub 26 </w:t>
      </w:r>
      <w:r w:rsidRPr="006A3F92">
        <w:t>ustawy zmienianej w art. 1, wydanych przed dniem wejścia w życie niniejszej ustawy, stosuje się przepisy ustaw zmienianych w art. 8, art. 9, art. 11, art. 12, art. 14, art. 16, art. 18, art. 19 i art. 21</w:t>
      </w:r>
      <w:r w:rsidRPr="00F755DD">
        <w:t>–</w:t>
      </w:r>
      <w:r w:rsidRPr="006A3F92">
        <w:t>24, w brzmieniu nadanym niniejszą ustawą, z tym że:</w:t>
      </w:r>
    </w:p>
    <w:bookmarkEnd w:id="45"/>
    <w:p w:rsidR="00285259" w:rsidRPr="006A3F92" w:rsidRDefault="00285259" w:rsidP="00285259">
      <w:pPr>
        <w:pStyle w:val="PKTpunkt"/>
      </w:pPr>
      <w:r w:rsidRPr="006A3F92">
        <w:t>1)</w:t>
      </w:r>
      <w:r>
        <w:tab/>
      </w:r>
      <w:r w:rsidRPr="006A3F92">
        <w:t>termin</w:t>
      </w:r>
      <w:r>
        <w:t>,</w:t>
      </w:r>
      <w:r w:rsidRPr="006A3F92">
        <w:t xml:space="preserve"> </w:t>
      </w:r>
      <w:r w:rsidRPr="009F719B">
        <w:t>po upływie którego nie stwierdza się nieważności decyzji</w:t>
      </w:r>
      <w:r w:rsidRPr="006A3F92">
        <w:t>, o którym mowa w</w:t>
      </w:r>
      <w:r>
        <w:t> </w:t>
      </w:r>
      <w:r w:rsidRPr="006A3F92">
        <w:t>przepisach ustaw zmienianych w art. 8, art. 9, art. 11, art. 12, art. 14, art. 16, art. 18, art.</w:t>
      </w:r>
      <w:r>
        <w:t> </w:t>
      </w:r>
      <w:r w:rsidRPr="006A3F92">
        <w:t>19 i art. 21</w:t>
      </w:r>
      <w:r w:rsidRPr="00F755DD">
        <w:t>–</w:t>
      </w:r>
      <w:r w:rsidRPr="006A3F92">
        <w:t>24, w brzmieniu nadanym niniejszą ustawą, stosuje się, o ile przed dniem wejścia w życie niniejszej ustawy nie upłynął termin</w:t>
      </w:r>
      <w:r>
        <w:t>,</w:t>
      </w:r>
      <w:r w:rsidRPr="006A3F92">
        <w:t xml:space="preserve"> </w:t>
      </w:r>
      <w:r w:rsidRPr="009F719B">
        <w:t>po upływie którego nie stwierdza się nieważności decyzji</w:t>
      </w:r>
      <w:r w:rsidRPr="006A3F92">
        <w:t xml:space="preserve">, o którym </w:t>
      </w:r>
      <w:r w:rsidRPr="006A3F92">
        <w:lastRenderedPageBreak/>
        <w:t>mowa w przepisach ustaw zmienianych w art. 8, art. 9, art.</w:t>
      </w:r>
      <w:r>
        <w:t> </w:t>
      </w:r>
      <w:r w:rsidRPr="006A3F92">
        <w:t>11, art. 12, art. 14, art. 16, art. 18, art. 19 i art. 21</w:t>
      </w:r>
      <w:r w:rsidRPr="00F755DD">
        <w:t>–</w:t>
      </w:r>
      <w:r w:rsidRPr="006A3F92">
        <w:t>24, w brzmieniu dotychczasowym;</w:t>
      </w:r>
    </w:p>
    <w:p w:rsidR="00285259" w:rsidRPr="00532A73" w:rsidRDefault="00285259" w:rsidP="00285259">
      <w:pPr>
        <w:pStyle w:val="PKTpunkt"/>
        <w:rPr>
          <w:highlight w:val="yellow"/>
        </w:rPr>
      </w:pPr>
      <w:r w:rsidRPr="006A3F92">
        <w:t>2)</w:t>
      </w:r>
      <w:r>
        <w:tab/>
      </w:r>
      <w:r w:rsidRPr="006A3F92">
        <w:t>w przypadku, o którym mowa w pkt 1, termin</w:t>
      </w:r>
      <w:r>
        <w:t>,</w:t>
      </w:r>
      <w:r w:rsidRPr="006A3F92">
        <w:t xml:space="preserve"> </w:t>
      </w:r>
      <w:r w:rsidRPr="009F719B">
        <w:t>po upływie którego nie stwierdza się nieważności decyzji</w:t>
      </w:r>
      <w:r>
        <w:t xml:space="preserve">, </w:t>
      </w:r>
      <w:r w:rsidRPr="006A3F92">
        <w:t>jest liczony od dnia</w:t>
      </w:r>
      <w:r>
        <w:t>, w którym decyzja stała się ostateczna</w:t>
      </w:r>
      <w:r w:rsidRPr="006A3F92">
        <w:t>.</w:t>
      </w:r>
    </w:p>
    <w:p w:rsidR="00285259" w:rsidRDefault="00285259" w:rsidP="00285259">
      <w:pPr>
        <w:pStyle w:val="ARTartustawynprozporzdzenia"/>
      </w:pPr>
      <w:r w:rsidRPr="00300FAB">
        <w:rPr>
          <w:rStyle w:val="Ppogrubienie"/>
        </w:rPr>
        <w:t>Art. 2</w:t>
      </w:r>
      <w:r>
        <w:rPr>
          <w:rStyle w:val="Ppogrubienie"/>
        </w:rPr>
        <w:t>8</w:t>
      </w:r>
      <w:r w:rsidRPr="00300FAB">
        <w:rPr>
          <w:rStyle w:val="Ppogrubienie"/>
        </w:rPr>
        <w:t>.</w:t>
      </w:r>
      <w:r>
        <w:t xml:space="preserve"> </w:t>
      </w:r>
      <w:r w:rsidRPr="00777891">
        <w:t xml:space="preserve">Do postępowań </w:t>
      </w:r>
      <w:proofErr w:type="spellStart"/>
      <w:r w:rsidRPr="00777891">
        <w:t>sądowoadministracyjnych</w:t>
      </w:r>
      <w:proofErr w:type="spellEnd"/>
      <w:r w:rsidRPr="00777891">
        <w:t xml:space="preserve"> dotyczących decyzji o</w:t>
      </w:r>
      <w:r>
        <w:t> </w:t>
      </w:r>
      <w:r w:rsidRPr="00777891">
        <w:t>środowiskowych uwarunkowaniach oraz decyzji, o których mowa w art. 72 ust. 1 pkt 1, 2, 4</w:t>
      </w:r>
      <w:bookmarkStart w:id="46" w:name="_Hlk63077042"/>
      <w:r w:rsidRPr="0091164E">
        <w:t>–</w:t>
      </w:r>
      <w:bookmarkEnd w:id="46"/>
      <w:r w:rsidRPr="00777891">
        <w:t>6, 8</w:t>
      </w:r>
      <w:r w:rsidRPr="0091164E">
        <w:t>–</w:t>
      </w:r>
      <w:r w:rsidRPr="00777891">
        <w:t xml:space="preserve">10, 14, 17, 18, 20, 21, 23 lub 26 ustawy zmienianej w art. 1, </w:t>
      </w:r>
      <w:r w:rsidRPr="00E91BBB">
        <w:t>poprzedzonych decyzją o</w:t>
      </w:r>
      <w:r>
        <w:t> </w:t>
      </w:r>
      <w:r w:rsidRPr="00E91BBB">
        <w:t>środowiskowych uwarunkowaniach wydaną w postępowaniu wymagającym udziału społeczeństwa</w:t>
      </w:r>
      <w:r>
        <w:t>,</w:t>
      </w:r>
      <w:r w:rsidRPr="00E91BBB">
        <w:t xml:space="preserve"> </w:t>
      </w:r>
      <w:r w:rsidRPr="00777891">
        <w:t>wszczętych i niezakończonych prawomocnym orzeczeniem przed dniem wejścia w życie niniejszej ustawy</w:t>
      </w:r>
      <w:r>
        <w:t>,</w:t>
      </w:r>
      <w:r w:rsidRPr="00777891">
        <w:t xml:space="preserve"> stosuje się przepis</w:t>
      </w:r>
      <w:r>
        <w:t>y</w:t>
      </w:r>
      <w:r w:rsidRPr="00777891">
        <w:t xml:space="preserve"> ustaw zmienianych w art. </w:t>
      </w:r>
      <w:r>
        <w:t>1</w:t>
      </w:r>
      <w:r w:rsidRPr="0091164E">
        <w:t>–</w:t>
      </w:r>
      <w:r>
        <w:t>4, art. 6, art. 8</w:t>
      </w:r>
      <w:r w:rsidRPr="0091164E">
        <w:t>–</w:t>
      </w:r>
      <w:r>
        <w:t>12 i art. 14</w:t>
      </w:r>
      <w:r w:rsidRPr="0091164E">
        <w:t>–</w:t>
      </w:r>
      <w:r>
        <w:t>25</w:t>
      </w:r>
      <w:r w:rsidRPr="00777891">
        <w:t>, w brzmieniu nadanym niniejszą ustawą</w:t>
      </w:r>
      <w:r>
        <w:t>, z tym że</w:t>
      </w:r>
      <w:r w:rsidRPr="001E5E77">
        <w:t xml:space="preserve"> </w:t>
      </w:r>
      <w:r>
        <w:t>w</w:t>
      </w:r>
      <w:r w:rsidRPr="00DA6091">
        <w:t xml:space="preserve"> przypadku </w:t>
      </w:r>
      <w:r>
        <w:t xml:space="preserve">gdy </w:t>
      </w:r>
      <w:r w:rsidRPr="00DA6091">
        <w:t>przed dniem wejścia w życie niniejszej ustawy</w:t>
      </w:r>
      <w:r>
        <w:t>:</w:t>
      </w:r>
    </w:p>
    <w:p w:rsidR="00285259" w:rsidRPr="00DA6091" w:rsidRDefault="00285259" w:rsidP="00285259">
      <w:pPr>
        <w:pStyle w:val="PKTpunkt"/>
      </w:pPr>
      <w:r>
        <w:t>1)</w:t>
      </w:r>
      <w:r>
        <w:tab/>
        <w:t xml:space="preserve">został złożony do sądu </w:t>
      </w:r>
      <w:r w:rsidRPr="00DA6091">
        <w:t>wnios</w:t>
      </w:r>
      <w:r>
        <w:t>ek</w:t>
      </w:r>
      <w:r w:rsidRPr="00DA6091">
        <w:t xml:space="preserve"> o wstrzymanie wykonania decyzji o środowiskowych uwarunkowaniach</w:t>
      </w:r>
      <w:r>
        <w:t>,</w:t>
      </w:r>
      <w:r w:rsidRPr="00DA6091">
        <w:t xml:space="preserve"> termin rozpatrzenia wniosku, o którym mowa w art. 86f ust. 2 ustawy zmienianej w art. 1, jest liczony o</w:t>
      </w:r>
      <w:r>
        <w:t>d</w:t>
      </w:r>
      <w:r w:rsidRPr="00DA6091">
        <w:t xml:space="preserve"> dnia wejścia w życie niniejszej ustawy</w:t>
      </w:r>
      <w:r>
        <w:t>;</w:t>
      </w:r>
    </w:p>
    <w:p w:rsidR="00285259" w:rsidRDefault="00285259" w:rsidP="00285259">
      <w:pPr>
        <w:pStyle w:val="PKTpunkt"/>
      </w:pPr>
      <w:bookmarkStart w:id="47" w:name="_Hlk59519934"/>
      <w:r>
        <w:t>2)</w:t>
      </w:r>
      <w:r>
        <w:tab/>
        <w:t xml:space="preserve">zostało złożone do Naczelnego Sądu Administracyjnego </w:t>
      </w:r>
      <w:r w:rsidRPr="00DA6091">
        <w:t>zażaleni</w:t>
      </w:r>
      <w:r>
        <w:t>e</w:t>
      </w:r>
      <w:r w:rsidRPr="00DA6091">
        <w:t xml:space="preserve"> na </w:t>
      </w:r>
      <w:r>
        <w:t>postanowienie</w:t>
      </w:r>
      <w:r w:rsidRPr="00DA6091">
        <w:t xml:space="preserve"> w</w:t>
      </w:r>
      <w:r>
        <w:t> </w:t>
      </w:r>
      <w:r w:rsidRPr="00DA6091">
        <w:t>sprawie wstrzymania wykonania decyzji o środowiskowych uwarunkowaniach</w:t>
      </w:r>
      <w:r>
        <w:t>,</w:t>
      </w:r>
      <w:r w:rsidRPr="00DA6091">
        <w:t xml:space="preserve"> termin rozpatrzenia zażalenia, o którym mowa w art. 86f ust. 4 ustawy zmienianej w art. 1, jest liczony o</w:t>
      </w:r>
      <w:r>
        <w:t>d</w:t>
      </w:r>
      <w:r w:rsidRPr="00DA6091">
        <w:t xml:space="preserve"> dnia wejścia w życie niniejszej ustawy</w:t>
      </w:r>
      <w:r>
        <w:t>;</w:t>
      </w:r>
    </w:p>
    <w:p w:rsidR="00285259" w:rsidRDefault="00285259" w:rsidP="00285259">
      <w:pPr>
        <w:pStyle w:val="PKTpunkt"/>
      </w:pPr>
      <w:r>
        <w:t>3)</w:t>
      </w:r>
      <w:r>
        <w:tab/>
      </w:r>
      <w:r w:rsidRPr="00E844F0">
        <w:t>została złożona do sądu skarga na decyzje, o których mowa w art. 72 ust. 1 pkt 1, 10, 14, 18, 23 lub 26 ustawy zmienianej w art. 1, do stwierdzenia przez sąd, że decyzja narusza prawo</w:t>
      </w:r>
      <w:r>
        <w:t>,</w:t>
      </w:r>
      <w:r w:rsidRPr="00E844F0">
        <w:t xml:space="preserve"> stosuje się termin, o którym mowa w przepisach ustaw zmienianych w art. 8, art.</w:t>
      </w:r>
      <w:r>
        <w:t> </w:t>
      </w:r>
      <w:r w:rsidRPr="00E844F0">
        <w:t xml:space="preserve">9, art. 11, art. 12, art. 14, art. 16, art. 18, art. 19 i art. 21–24, </w:t>
      </w:r>
      <w:r>
        <w:t xml:space="preserve">w brzmieniu nadanym niniejszą ustawą, o ile </w:t>
      </w:r>
      <w:r w:rsidRPr="00F5424E">
        <w:t>przed dniem wejścia w życie niniejszej ustawy nie upłynął termin</w:t>
      </w:r>
      <w:r w:rsidRPr="00130861">
        <w:t xml:space="preserve"> na stwierdzenie przez sąd, że decyzja narusza prawo</w:t>
      </w:r>
      <w:r>
        <w:t>,</w:t>
      </w:r>
      <w:r w:rsidRPr="00F5424E">
        <w:t xml:space="preserve"> o którym mowa w przepisach ustaw zmienianych w art. 8, art. 9, art. 11, art. 12, art. 14, art. 16, art. 18, art. 19 i art. 21–24</w:t>
      </w:r>
      <w:r>
        <w:t xml:space="preserve">, </w:t>
      </w:r>
      <w:r w:rsidRPr="00E844F0">
        <w:t>w</w:t>
      </w:r>
      <w:r>
        <w:t> </w:t>
      </w:r>
      <w:r w:rsidRPr="00E844F0">
        <w:t>brzmieniu dotychczasowym</w:t>
      </w:r>
      <w:r>
        <w:t>;</w:t>
      </w:r>
    </w:p>
    <w:p w:rsidR="00285259" w:rsidRPr="00DA6091" w:rsidRDefault="00285259" w:rsidP="00285259">
      <w:pPr>
        <w:pStyle w:val="PKTpunkt"/>
      </w:pPr>
      <w:r>
        <w:t>4)</w:t>
      </w:r>
      <w:r>
        <w:tab/>
      </w:r>
      <w:r w:rsidRPr="00F5424E">
        <w:t xml:space="preserve">w przypadku, o którym mowa w pkt </w:t>
      </w:r>
      <w:r>
        <w:t>3</w:t>
      </w:r>
      <w:r w:rsidRPr="00F5424E">
        <w:t>, termin</w:t>
      </w:r>
      <w:r>
        <w:t xml:space="preserve"> na stwierdzenie przez sąd, że decyzja narusza prawo</w:t>
      </w:r>
      <w:r w:rsidRPr="00F5424E">
        <w:t>, jest liczony od dnia</w:t>
      </w:r>
      <w:r>
        <w:t xml:space="preserve"> rozpoczęcia budowy.</w:t>
      </w:r>
    </w:p>
    <w:bookmarkEnd w:id="47"/>
    <w:p w:rsidR="00285259" w:rsidRPr="00DA6091" w:rsidRDefault="00285259" w:rsidP="00285259">
      <w:pPr>
        <w:pStyle w:val="ARTartustawynprozporzdzenia"/>
      </w:pPr>
      <w:r w:rsidRPr="00387C94">
        <w:rPr>
          <w:rStyle w:val="Pogrubienie"/>
        </w:rPr>
        <w:lastRenderedPageBreak/>
        <w:t>Art. 2</w:t>
      </w:r>
      <w:r>
        <w:rPr>
          <w:rStyle w:val="Pogrubienie"/>
        </w:rPr>
        <w:t>9</w:t>
      </w:r>
      <w:r w:rsidRPr="00387C94">
        <w:rPr>
          <w:rStyle w:val="Pogrubienie"/>
        </w:rPr>
        <w:t>.</w:t>
      </w:r>
      <w:r w:rsidRPr="00DA6091">
        <w:t xml:space="preserve"> Ustawa wchodzi w życie po upływie 14 dni od dnia ogłoszenia.</w:t>
      </w:r>
    </w:p>
    <w:p w:rsidR="00285259" w:rsidRPr="000F169F" w:rsidRDefault="00285259" w:rsidP="00285259"/>
    <w:p w:rsidR="005E31CC" w:rsidRDefault="005E31CC" w:rsidP="00CD2D65">
      <w:pPr>
        <w:tabs>
          <w:tab w:val="center" w:pos="6804"/>
        </w:tabs>
        <w:rPr>
          <w:rStyle w:val="Ppogrubienie"/>
          <w:b w:val="0"/>
        </w:rPr>
      </w:pPr>
    </w:p>
    <w:p w:rsidR="00CD2D65" w:rsidRDefault="00CD2D65" w:rsidP="00CD2D65">
      <w:pPr>
        <w:tabs>
          <w:tab w:val="center" w:pos="6804"/>
        </w:tabs>
        <w:rPr>
          <w:rStyle w:val="Ppogrubienie"/>
          <w:b w:val="0"/>
        </w:rPr>
      </w:pPr>
    </w:p>
    <w:p w:rsidR="00CD2D65" w:rsidRDefault="00CD2D65" w:rsidP="00CD2D65">
      <w:pPr>
        <w:pStyle w:val="tekst"/>
        <w:tabs>
          <w:tab w:val="center" w:pos="6804"/>
        </w:tabs>
      </w:pPr>
      <w:r>
        <w:rPr>
          <w:rStyle w:val="Ppogrubienie"/>
          <w:b w:val="0"/>
        </w:rPr>
        <w:tab/>
      </w:r>
      <w:r>
        <w:t>MARSZAŁEK SEJMU</w:t>
      </w:r>
    </w:p>
    <w:p w:rsidR="00CD2D65" w:rsidRDefault="00CD2D65" w:rsidP="00CD2D65">
      <w:pPr>
        <w:pStyle w:val="tekst"/>
        <w:tabs>
          <w:tab w:val="center" w:pos="6804"/>
        </w:tabs>
      </w:pPr>
    </w:p>
    <w:p w:rsidR="00CD2D65" w:rsidRDefault="00CD2D65" w:rsidP="00CD2D65">
      <w:pPr>
        <w:pStyle w:val="tekst"/>
        <w:tabs>
          <w:tab w:val="center" w:pos="6804"/>
        </w:tabs>
      </w:pPr>
    </w:p>
    <w:p w:rsidR="00CD2D65" w:rsidRDefault="00CD2D65" w:rsidP="00CD2D65">
      <w:pPr>
        <w:pStyle w:val="tekst"/>
        <w:tabs>
          <w:tab w:val="center" w:pos="6804"/>
        </w:tabs>
      </w:pPr>
    </w:p>
    <w:p w:rsidR="00CD2D65" w:rsidRDefault="00CD2D65" w:rsidP="00CD2D65">
      <w:pPr>
        <w:pStyle w:val="tekst"/>
        <w:tabs>
          <w:tab w:val="center" w:pos="6804"/>
        </w:tabs>
      </w:pPr>
      <w:r>
        <w:tab/>
        <w:t>Elżbieta Witek</w:t>
      </w:r>
    </w:p>
    <w:p w:rsidR="00CD2D65" w:rsidRPr="00251963" w:rsidRDefault="00CD2D65" w:rsidP="00CD2D65">
      <w:pPr>
        <w:tabs>
          <w:tab w:val="center" w:pos="6804"/>
        </w:tabs>
        <w:rPr>
          <w:rStyle w:val="Ppogrubienie"/>
          <w:b w:val="0"/>
        </w:rPr>
      </w:pPr>
    </w:p>
    <w:sectPr w:rsidR="00CD2D65" w:rsidRPr="00251963" w:rsidSect="00CD2D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814" w:bottom="1134" w:left="181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B7" w:rsidRDefault="000A77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B7" w:rsidRDefault="000A77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B7" w:rsidRDefault="000A7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285259" w:rsidRDefault="00285259" w:rsidP="00285259">
      <w:pPr>
        <w:pStyle w:val="ODNONIKtreodnonika"/>
      </w:pPr>
      <w:r w:rsidRPr="003A151B">
        <w:rPr>
          <w:rStyle w:val="Odwoanieprzypisudolnego"/>
          <w:rFonts w:cs="Times"/>
          <w:sz w:val="18"/>
          <w:szCs w:val="18"/>
        </w:rPr>
        <w:footnoteRef/>
      </w:r>
      <w:r w:rsidRPr="008307E1">
        <w:rPr>
          <w:rFonts w:eastAsia="Times New Roman"/>
          <w:vertAlign w:val="superscript"/>
        </w:rPr>
        <w:t>)</w:t>
      </w:r>
      <w:r w:rsidRPr="003A151B">
        <w:t xml:space="preserve"> </w:t>
      </w:r>
      <w:r>
        <w:tab/>
      </w:r>
      <w:r w:rsidRPr="003A151B">
        <w:t xml:space="preserve">Niniejsza ustawa w zakresie swojej regulacji </w:t>
      </w:r>
      <w:r>
        <w:t>wdraża</w:t>
      </w:r>
      <w:r w:rsidRPr="003A151B">
        <w:t xml:space="preserve"> dyrektyw</w:t>
      </w:r>
      <w:r>
        <w:t>ę</w:t>
      </w:r>
      <w:r w:rsidRPr="003A151B">
        <w:t xml:space="preserve"> Parlamentu Europejskiego i Rady 2011/92/UE z dnia 13 grudnia 2011 r. w sprawie oceny skutków wywieranych przez niektóre przedsięwzięcia publiczne i prywatne na środowisko </w:t>
      </w:r>
      <w:r w:rsidRPr="00DB31BE">
        <w:t>(Dz. Urz. UE L 26 z 28.01.2012, str. 1</w:t>
      </w:r>
      <w:r>
        <w:t>, Dz. Urz. UE L 124 z 25.04.2014, str. 1, Dz. Urz. UE L 174 z 03.07.2015, str. 44 oraz Dz. Urz. UE L 245 z 25.09.2019, str. 10).</w:t>
      </w:r>
    </w:p>
  </w:footnote>
  <w:footnote w:id="2">
    <w:p w:rsidR="00285259" w:rsidRPr="003A151B" w:rsidRDefault="00285259" w:rsidP="00285259">
      <w:pPr>
        <w:pStyle w:val="ODNONIKtreodnonika"/>
      </w:pPr>
      <w:r w:rsidRPr="003A151B">
        <w:rPr>
          <w:rStyle w:val="Odwoanieprzypisudolnego"/>
          <w:rFonts w:ascii="Times" w:hAnsi="Times" w:cs="Times"/>
          <w:sz w:val="18"/>
          <w:szCs w:val="18"/>
        </w:rPr>
        <w:footnoteRef/>
      </w:r>
      <w:r w:rsidRPr="008307E1">
        <w:rPr>
          <w:rFonts w:eastAsia="Times New Roman"/>
          <w:vertAlign w:val="superscript"/>
        </w:rPr>
        <w:t>)</w:t>
      </w:r>
      <w:r w:rsidRPr="003A151B">
        <w:t xml:space="preserve"> </w:t>
      </w:r>
      <w:r>
        <w:tab/>
      </w:r>
      <w:r w:rsidRPr="003A151B">
        <w:t xml:space="preserve">Niniejszą ustawą zmienia się ustawy: ustawę z dnia 26 marca 1982 r. o </w:t>
      </w:r>
      <w:r w:rsidRPr="003A151B">
        <w:rPr>
          <w:iCs/>
        </w:rPr>
        <w:t xml:space="preserve">scalaniu i wymianie gruntów, </w:t>
      </w:r>
      <w:r>
        <w:rPr>
          <w:iCs/>
        </w:rPr>
        <w:t xml:space="preserve">ustawę z dnia 28 września 1991 r. o lasach, </w:t>
      </w:r>
      <w:r w:rsidRPr="003A151B">
        <w:rPr>
          <w:iCs/>
        </w:rPr>
        <w:t xml:space="preserve">ustawę </w:t>
      </w:r>
      <w:r w:rsidRPr="003A151B">
        <w:rPr>
          <w:rFonts w:eastAsia="Times New Roman"/>
          <w:color w:val="000000"/>
        </w:rPr>
        <w:t xml:space="preserve">z dnia 7 lipca 1994 r. – Prawo budowlane, ustawę </w:t>
      </w:r>
      <w:r w:rsidRPr="003A151B">
        <w:t>z dnia 29</w:t>
      </w:r>
      <w:r>
        <w:t> </w:t>
      </w:r>
      <w:r w:rsidRPr="003A151B">
        <w:t xml:space="preserve">listopada 2000 </w:t>
      </w:r>
      <w:r>
        <w:t xml:space="preserve">r. </w:t>
      </w:r>
      <w:r w:rsidRPr="003A151B">
        <w:t xml:space="preserve">– Prawo atomowe, </w:t>
      </w:r>
      <w:r>
        <w:t xml:space="preserve">ustawę z dnia 3 lipca 2002 r. – Prawo lotnicze, </w:t>
      </w:r>
      <w:r w:rsidRPr="003A151B">
        <w:rPr>
          <w:rFonts w:eastAsia="Times New Roman"/>
          <w:color w:val="000000"/>
        </w:rPr>
        <w:t>ustawę</w:t>
      </w:r>
      <w:r w:rsidRPr="003A151B">
        <w:t xml:space="preserve"> z dnia 27 marca 2003 r. o planowaniu i zagospodarowaniu przestrzennym, </w:t>
      </w:r>
      <w:r w:rsidRPr="003A151B">
        <w:rPr>
          <w:rFonts w:eastAsia="Times New Roman"/>
          <w:color w:val="000000"/>
        </w:rPr>
        <w:t>ustawę</w:t>
      </w:r>
      <w:r w:rsidRPr="003A151B">
        <w:rPr>
          <w:rFonts w:eastAsia="Times New Roman"/>
        </w:rPr>
        <w:t xml:space="preserve"> z dnia 28 marca 2003 r. o transporcie kolejowym, </w:t>
      </w:r>
      <w:r w:rsidRPr="003A151B">
        <w:rPr>
          <w:rFonts w:eastAsia="Times New Roman"/>
          <w:color w:val="000000"/>
        </w:rPr>
        <w:t>ustawę</w:t>
      </w:r>
      <w:r w:rsidRPr="003A151B">
        <w:rPr>
          <w:rFonts w:eastAsia="Times New Roman"/>
        </w:rPr>
        <w:t xml:space="preserve"> z dnia 10 kwietnia 2003 r. o szczególnych zasadach przygotowania i realizacji inwestycji w zakresie dróg publicznych, </w:t>
      </w:r>
      <w:r w:rsidRPr="003A151B">
        <w:rPr>
          <w:rFonts w:eastAsia="Times New Roman"/>
          <w:color w:val="000000"/>
        </w:rPr>
        <w:t>ustawę</w:t>
      </w:r>
      <w:r w:rsidRPr="003A151B">
        <w:rPr>
          <w:rFonts w:eastAsia="Times New Roman"/>
        </w:rPr>
        <w:t xml:space="preserve"> z dnia 10 lipca 2008 </w:t>
      </w:r>
      <w:r>
        <w:rPr>
          <w:rFonts w:eastAsia="Times New Roman"/>
        </w:rPr>
        <w:t xml:space="preserve">r. </w:t>
      </w:r>
      <w:r w:rsidRPr="003A151B">
        <w:rPr>
          <w:rFonts w:eastAsia="Times New Roman"/>
        </w:rPr>
        <w:t xml:space="preserve">o odpadach wydobywczych, </w:t>
      </w:r>
      <w:r w:rsidRPr="003A151B">
        <w:rPr>
          <w:rFonts w:eastAsia="Times New Roman"/>
          <w:color w:val="000000"/>
        </w:rPr>
        <w:t>ustawę</w:t>
      </w:r>
      <w:r w:rsidRPr="003A151B">
        <w:rPr>
          <w:rFonts w:eastAsia="Times New Roman"/>
        </w:rPr>
        <w:t xml:space="preserve"> z dnia 12</w:t>
      </w:r>
      <w:r>
        <w:t> </w:t>
      </w:r>
      <w:r w:rsidRPr="003A151B">
        <w:rPr>
          <w:rFonts w:eastAsia="Times New Roman"/>
        </w:rPr>
        <w:t xml:space="preserve">lutego 2009 r. o szczególnych zasadach przygotowania i realizacji inwestycji w zakresie lotnisk użytku publicznego, </w:t>
      </w:r>
      <w:r w:rsidRPr="003A151B">
        <w:rPr>
          <w:rFonts w:eastAsia="Times New Roman"/>
          <w:color w:val="000000"/>
        </w:rPr>
        <w:t xml:space="preserve">ustawę z dnia 24 kwietnia 2009 r. o inwestycjach w zakresie terminalu </w:t>
      </w:r>
      <w:proofErr w:type="spellStart"/>
      <w:r w:rsidRPr="003A151B">
        <w:rPr>
          <w:rFonts w:eastAsia="Times New Roman"/>
          <w:color w:val="000000"/>
        </w:rPr>
        <w:t>regazyfikacyjnego</w:t>
      </w:r>
      <w:proofErr w:type="spellEnd"/>
      <w:r w:rsidRPr="003A151B">
        <w:rPr>
          <w:rFonts w:eastAsia="Times New Roman"/>
          <w:color w:val="000000"/>
        </w:rPr>
        <w:t xml:space="preserve"> skroplonego gazu ziemnego w Świnoujściu, ustawę</w:t>
      </w:r>
      <w:r w:rsidRPr="003A151B">
        <w:t xml:space="preserve"> z dnia 7 maja 2010 r. o wspieraniu</w:t>
      </w:r>
      <w:r>
        <w:t xml:space="preserve"> rozwoju usług i sieci</w:t>
      </w:r>
      <w:r w:rsidRPr="003A151B">
        <w:t xml:space="preserve"> </w:t>
      </w:r>
      <w:r>
        <w:t>t</w:t>
      </w:r>
      <w:r w:rsidRPr="003A151B">
        <w:t xml:space="preserve">elekomunikacyjnych, </w:t>
      </w:r>
      <w:r w:rsidRPr="003A151B">
        <w:rPr>
          <w:rFonts w:eastAsia="Times New Roman"/>
          <w:color w:val="000000"/>
        </w:rPr>
        <w:t>ustawę</w:t>
      </w:r>
      <w:r>
        <w:rPr>
          <w:rFonts w:eastAsia="Times New Roman"/>
          <w:color w:val="000000"/>
        </w:rPr>
        <w:t xml:space="preserve"> </w:t>
      </w:r>
      <w:r w:rsidRPr="003A151B">
        <w:rPr>
          <w:rFonts w:eastAsia="Times New Roman"/>
        </w:rPr>
        <w:t xml:space="preserve">z dnia 8 lipca 2010 r. o szczególnych zasadach przygotowania do realizacji inwestycji w zakresie budowli przeciwpowodziowych, </w:t>
      </w:r>
      <w:r w:rsidRPr="003A151B">
        <w:rPr>
          <w:rFonts w:eastAsia="Times New Roman"/>
          <w:color w:val="000000"/>
        </w:rPr>
        <w:t>ustawę</w:t>
      </w:r>
      <w:r w:rsidRPr="003A151B">
        <w:rPr>
          <w:rFonts w:eastAsia="Times New Roman"/>
        </w:rPr>
        <w:t xml:space="preserve"> z dnia 9 czerwca 2011 r. – Prawo geologiczne i górnicze, </w:t>
      </w:r>
      <w:r w:rsidRPr="003A151B">
        <w:rPr>
          <w:rFonts w:eastAsia="Times New Roman"/>
          <w:color w:val="000000"/>
        </w:rPr>
        <w:t xml:space="preserve">ustawę </w:t>
      </w:r>
      <w:r w:rsidRPr="003A151B">
        <w:rPr>
          <w:rFonts w:eastAsia="Times New Roman"/>
        </w:rPr>
        <w:t xml:space="preserve">z dnia </w:t>
      </w:r>
      <w:r w:rsidRPr="003A151B">
        <w:t xml:space="preserve">29 czerwca 2011 r. o przygotowaniu i realizacji inwestycji w zakresie obiektów energetyki jądrowej oraz inwestycji towarzyszących, </w:t>
      </w:r>
      <w:r w:rsidRPr="003A151B">
        <w:rPr>
          <w:rFonts w:eastAsia="Times New Roman"/>
          <w:color w:val="000000"/>
        </w:rPr>
        <w:t>ustawę</w:t>
      </w:r>
      <w:r w:rsidRPr="003A151B">
        <w:t xml:space="preserve"> z dnia 14 grudnia 2012 r. o odpadach, </w:t>
      </w:r>
      <w:r w:rsidRPr="003A151B">
        <w:rPr>
          <w:rFonts w:eastAsia="Times New Roman"/>
          <w:color w:val="000000"/>
        </w:rPr>
        <w:t>ustawę</w:t>
      </w:r>
      <w:r w:rsidRPr="003A151B">
        <w:rPr>
          <w:rFonts w:eastAsia="Times New Roman"/>
        </w:rPr>
        <w:t xml:space="preserve"> z</w:t>
      </w:r>
      <w:r>
        <w:t> </w:t>
      </w:r>
      <w:r w:rsidRPr="003A151B">
        <w:rPr>
          <w:rFonts w:eastAsia="Times New Roman"/>
        </w:rPr>
        <w:t xml:space="preserve">dnia 24 lipca 2015 r. o przygotowaniu i realizacji strategicznych inwestycji w zakresie sieci przesyłowych, </w:t>
      </w:r>
      <w:r w:rsidRPr="003A151B">
        <w:rPr>
          <w:rFonts w:eastAsia="Times New Roman"/>
          <w:color w:val="000000"/>
        </w:rPr>
        <w:t>ustawę</w:t>
      </w:r>
      <w:r w:rsidRPr="003A151B">
        <w:rPr>
          <w:rFonts w:eastAsia="Times New Roman"/>
        </w:rPr>
        <w:t xml:space="preserve"> z dnia 24 lutego 2017 r. o inwestycjach w zakresie budowy drogi wodnej łączącej Zalew Wiślany z</w:t>
      </w:r>
      <w:r>
        <w:t> </w:t>
      </w:r>
      <w:r w:rsidRPr="003A151B">
        <w:rPr>
          <w:rFonts w:eastAsia="Times New Roman"/>
        </w:rPr>
        <w:t xml:space="preserve">Zatoką Gdańską, </w:t>
      </w:r>
      <w:r w:rsidRPr="003A151B">
        <w:rPr>
          <w:rFonts w:eastAsia="Times New Roman"/>
          <w:color w:val="000000"/>
        </w:rPr>
        <w:t>ustawę</w:t>
      </w:r>
      <w:r w:rsidRPr="003A151B">
        <w:rPr>
          <w:rFonts w:eastAsia="Times New Roman"/>
        </w:rPr>
        <w:t xml:space="preserve"> z dnia 20 lipca 2017 r. – Prawo wodne, </w:t>
      </w:r>
      <w:r>
        <w:rPr>
          <w:rFonts w:eastAsia="Times New Roman"/>
        </w:rPr>
        <w:t xml:space="preserve">ustawę z dnia 10 maja 2018 r. o Centralnym Porcie Komunikacyjnym, </w:t>
      </w:r>
      <w:r w:rsidRPr="003A151B">
        <w:rPr>
          <w:rFonts w:eastAsia="Times New Roman"/>
        </w:rPr>
        <w:t>ustawę z dnia 22 lutego 2019 r. o przygotowaniu i realizacji strategicznych inwestycji w sektorze naftowym</w:t>
      </w:r>
      <w:r>
        <w:rPr>
          <w:rFonts w:eastAsia="Times New Roman"/>
        </w:rPr>
        <w:t>, ustawę z dnia 19 lipca 2019 r. o inwestycjach w zakresie budowy Muzeum Westerplatte i Wojny 1939 – Oddziału Muzeum II Wojny Światowej w Gdańsku</w:t>
      </w:r>
      <w:r>
        <w:t xml:space="preserve">, </w:t>
      </w:r>
      <w:r w:rsidRPr="003A151B">
        <w:rPr>
          <w:rFonts w:eastAsia="Times New Roman"/>
          <w:color w:val="000000"/>
        </w:rPr>
        <w:t>ustawę</w:t>
      </w:r>
      <w:r w:rsidRPr="003A151B">
        <w:rPr>
          <w:rFonts w:eastAsia="Times New Roman"/>
        </w:rPr>
        <w:t xml:space="preserve"> z dnia 9 sierpnia 2019 r. o inwestycjach w zakresie budowy portów zewnętrznych</w:t>
      </w:r>
      <w:r>
        <w:t xml:space="preserve"> oraz </w:t>
      </w:r>
      <w:r w:rsidRPr="0026128A">
        <w:t>ustaw</w:t>
      </w:r>
      <w:r>
        <w:t>ę</w:t>
      </w:r>
      <w:r w:rsidRPr="0026128A">
        <w:t xml:space="preserve"> z dnia </w:t>
      </w:r>
      <w:bookmarkStart w:id="2" w:name="_Hlk61449712"/>
      <w:r w:rsidRPr="00DD594F">
        <w:t xml:space="preserve">17 grudnia 2020 r. </w:t>
      </w:r>
      <w:bookmarkEnd w:id="2"/>
      <w:r w:rsidRPr="0026128A">
        <w:t>o</w:t>
      </w:r>
      <w:r>
        <w:t> </w:t>
      </w:r>
      <w:r w:rsidRPr="0026128A">
        <w:t>promowaniu wytwarzania energii elektrycznej w morskich farmach wiatrowych</w:t>
      </w:r>
      <w:r>
        <w:t>.</w:t>
      </w:r>
    </w:p>
    <w:p w:rsidR="00285259" w:rsidRDefault="00285259" w:rsidP="00285259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B7" w:rsidRDefault="000A77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276301"/>
      <w:docPartObj>
        <w:docPartGallery w:val="Page Numbers (Top of Page)"/>
        <w:docPartUnique/>
      </w:docPartObj>
    </w:sdtPr>
    <w:sdtEndPr/>
    <w:sdtContent>
      <w:p w:rsidR="000F10BB" w:rsidRDefault="000F10B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EBF">
          <w:rPr>
            <w:noProof/>
          </w:rPr>
          <w:t>41</w:t>
        </w:r>
        <w:r>
          <w:fldChar w:fldCharType="end"/>
        </w:r>
      </w:p>
    </w:sdtContent>
  </w:sdt>
  <w:p w:rsidR="00CC3E3D" w:rsidRPr="000F10BB" w:rsidRDefault="00CC3E3D" w:rsidP="000F10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B7" w:rsidRDefault="000A7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66C0D"/>
    <w:multiLevelType w:val="hybridMultilevel"/>
    <w:tmpl w:val="9F4CB7DC"/>
    <w:lvl w:ilvl="0" w:tplc="8AB012F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192AEE"/>
    <w:multiLevelType w:val="hybridMultilevel"/>
    <w:tmpl w:val="15C0DF24"/>
    <w:lvl w:ilvl="0" w:tplc="4A6ED7B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E275ACC"/>
    <w:multiLevelType w:val="hybridMultilevel"/>
    <w:tmpl w:val="F5B6F2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DA10F7"/>
    <w:multiLevelType w:val="hybridMultilevel"/>
    <w:tmpl w:val="302E9EDC"/>
    <w:lvl w:ilvl="0" w:tplc="FFF040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D651E2"/>
    <w:multiLevelType w:val="hybridMultilevel"/>
    <w:tmpl w:val="9D7661D2"/>
    <w:lvl w:ilvl="0" w:tplc="1B32C5C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19"/>
  </w:num>
  <w:num w:numId="4">
    <w:abstractNumId w:val="19"/>
  </w:num>
  <w:num w:numId="5">
    <w:abstractNumId w:val="40"/>
  </w:num>
  <w:num w:numId="6">
    <w:abstractNumId w:val="35"/>
  </w:num>
  <w:num w:numId="7">
    <w:abstractNumId w:val="40"/>
  </w:num>
  <w:num w:numId="8">
    <w:abstractNumId w:val="35"/>
  </w:num>
  <w:num w:numId="9">
    <w:abstractNumId w:val="40"/>
  </w:num>
  <w:num w:numId="10">
    <w:abstractNumId w:val="35"/>
  </w:num>
  <w:num w:numId="11">
    <w:abstractNumId w:val="14"/>
  </w:num>
  <w:num w:numId="12">
    <w:abstractNumId w:val="10"/>
  </w:num>
  <w:num w:numId="13">
    <w:abstractNumId w:val="15"/>
  </w:num>
  <w:num w:numId="14">
    <w:abstractNumId w:val="29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6"/>
  </w:num>
  <w:num w:numId="31">
    <w:abstractNumId w:val="20"/>
  </w:num>
  <w:num w:numId="32">
    <w:abstractNumId w:val="11"/>
  </w:num>
  <w:num w:numId="33">
    <w:abstractNumId w:val="33"/>
  </w:num>
  <w:num w:numId="34">
    <w:abstractNumId w:val="22"/>
  </w:num>
  <w:num w:numId="35">
    <w:abstractNumId w:val="18"/>
  </w:num>
  <w:num w:numId="36">
    <w:abstractNumId w:val="25"/>
  </w:num>
  <w:num w:numId="37">
    <w:abstractNumId w:val="30"/>
  </w:num>
  <w:num w:numId="38">
    <w:abstractNumId w:val="27"/>
  </w:num>
  <w:num w:numId="39">
    <w:abstractNumId w:val="13"/>
  </w:num>
  <w:num w:numId="40">
    <w:abstractNumId w:val="32"/>
  </w:num>
  <w:num w:numId="41">
    <w:abstractNumId w:val="31"/>
  </w:num>
  <w:num w:numId="42">
    <w:abstractNumId w:val="24"/>
  </w:num>
  <w:num w:numId="43">
    <w:abstractNumId w:val="39"/>
  </w:num>
  <w:num w:numId="44">
    <w:abstractNumId w:val="12"/>
  </w:num>
  <w:num w:numId="45">
    <w:abstractNumId w:val="21"/>
  </w:num>
  <w:num w:numId="46">
    <w:abstractNumId w:val="34"/>
  </w:num>
  <w:num w:numId="47">
    <w:abstractNumId w:val="2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C42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70DB"/>
    <w:rsid w:val="000A77B7"/>
    <w:rsid w:val="000B298D"/>
    <w:rsid w:val="000B5B2D"/>
    <w:rsid w:val="000B5DCE"/>
    <w:rsid w:val="000C05BA"/>
    <w:rsid w:val="000C0E8F"/>
    <w:rsid w:val="000C4BC4"/>
    <w:rsid w:val="000C78C3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10BB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4E5D"/>
    <w:rsid w:val="001E526D"/>
    <w:rsid w:val="001E5655"/>
    <w:rsid w:val="001F1832"/>
    <w:rsid w:val="001F220F"/>
    <w:rsid w:val="001F25B3"/>
    <w:rsid w:val="001F4C3F"/>
    <w:rsid w:val="001F6616"/>
    <w:rsid w:val="001F7448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10F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37AA"/>
    <w:rsid w:val="00264EC6"/>
    <w:rsid w:val="00271013"/>
    <w:rsid w:val="00273FE4"/>
    <w:rsid w:val="002765B4"/>
    <w:rsid w:val="00276A94"/>
    <w:rsid w:val="00285259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DAD"/>
    <w:rsid w:val="003148FD"/>
    <w:rsid w:val="00321080"/>
    <w:rsid w:val="00321EEA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37D32"/>
    <w:rsid w:val="00440C99"/>
    <w:rsid w:val="0044175C"/>
    <w:rsid w:val="00443876"/>
    <w:rsid w:val="00445F4D"/>
    <w:rsid w:val="004504C0"/>
    <w:rsid w:val="004550FB"/>
    <w:rsid w:val="00457EB0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01C7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7B25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962"/>
    <w:rsid w:val="006969FA"/>
    <w:rsid w:val="006A35D5"/>
    <w:rsid w:val="006A3CBA"/>
    <w:rsid w:val="006A748A"/>
    <w:rsid w:val="006B0FC5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1A81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7F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1AEA"/>
    <w:rsid w:val="00842028"/>
    <w:rsid w:val="008436B8"/>
    <w:rsid w:val="008460B6"/>
    <w:rsid w:val="008472C5"/>
    <w:rsid w:val="00850C9D"/>
    <w:rsid w:val="00852B59"/>
    <w:rsid w:val="00856272"/>
    <w:rsid w:val="008563C6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FA0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C72FA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2AF6"/>
    <w:rsid w:val="00984E03"/>
    <w:rsid w:val="009858FB"/>
    <w:rsid w:val="00987E85"/>
    <w:rsid w:val="009A0D12"/>
    <w:rsid w:val="009A1987"/>
    <w:rsid w:val="009A2BEE"/>
    <w:rsid w:val="009A5289"/>
    <w:rsid w:val="009A542A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4189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4D3"/>
    <w:rsid w:val="00A3310E"/>
    <w:rsid w:val="00A333A0"/>
    <w:rsid w:val="00A37E70"/>
    <w:rsid w:val="00A437E1"/>
    <w:rsid w:val="00A4685E"/>
    <w:rsid w:val="00A50CD4"/>
    <w:rsid w:val="00A51191"/>
    <w:rsid w:val="00A551B5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09A9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3204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B22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2F1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5AA"/>
    <w:rsid w:val="00C84C47"/>
    <w:rsid w:val="00C858A4"/>
    <w:rsid w:val="00C86AFA"/>
    <w:rsid w:val="00C92840"/>
    <w:rsid w:val="00CA0A7A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2D65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014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37EBF"/>
    <w:rsid w:val="00E41C28"/>
    <w:rsid w:val="00E46308"/>
    <w:rsid w:val="00E50C0D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4DD0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64B9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67C05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39ED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CYT1-cytatnpprzysiegi-pomocniczy">
    <w:name w:val="CYT_1 - cytat np. przysiegi - pomocniczy"/>
    <w:basedOn w:val="CYTcytatnpprzysigi"/>
    <w:qFormat/>
    <w:rsid w:val="00285259"/>
    <w:pPr>
      <w:ind w:left="420" w:right="420"/>
      <w:mirrorIndents w:val="0"/>
      <w:outlineLvl w:val="1"/>
    </w:pPr>
  </w:style>
  <w:style w:type="paragraph" w:customStyle="1" w:styleId="CYT2-cytatnpprzysiegipkt">
    <w:name w:val="CYT_2 - cytat np. przysiegi (pkt)"/>
    <w:basedOn w:val="CYT1-cytatnpprzysiegi-pomocniczy"/>
    <w:qFormat/>
    <w:rsid w:val="00285259"/>
    <w:pPr>
      <w:ind w:left="851" w:hanging="431"/>
    </w:pPr>
  </w:style>
  <w:style w:type="paragraph" w:customStyle="1" w:styleId="CYT3-cytatnpprzysiegilit">
    <w:name w:val="CYT_3 - cytat np. przysiegi (lit)"/>
    <w:basedOn w:val="CYT1-cytatnpprzysiegi-pomocniczy"/>
    <w:qFormat/>
    <w:rsid w:val="00285259"/>
    <w:pPr>
      <w:ind w:left="1191" w:hanging="340"/>
    </w:pPr>
  </w:style>
  <w:style w:type="paragraph" w:customStyle="1" w:styleId="CYT4-cytatnpprzysiegitir">
    <w:name w:val="CYT_4 - cytat np. przysiegi (tir)"/>
    <w:basedOn w:val="CYT1-cytatnpprzysiegi-pomocniczy"/>
    <w:qFormat/>
    <w:rsid w:val="00285259"/>
    <w:pPr>
      <w:ind w:left="1361" w:hanging="170"/>
    </w:pPr>
  </w:style>
  <w:style w:type="paragraph" w:styleId="NormalnyWeb">
    <w:name w:val="Normal (Web)"/>
    <w:basedOn w:val="Normalny"/>
    <w:uiPriority w:val="99"/>
    <w:unhideWhenUsed/>
    <w:rsid w:val="00285259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kapitzlist">
    <w:name w:val="List Paragraph"/>
    <w:basedOn w:val="Normalny"/>
    <w:uiPriority w:val="34"/>
    <w:qFormat/>
    <w:rsid w:val="002852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285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852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5259"/>
    <w:rPr>
      <w:color w:val="800080" w:themeColor="followedHyperlink"/>
      <w:u w:val="single"/>
    </w:rPr>
  </w:style>
  <w:style w:type="paragraph" w:customStyle="1" w:styleId="artykul">
    <w:name w:val="artykul"/>
    <w:basedOn w:val="Normalny"/>
    <w:qFormat/>
    <w:rsid w:val="00890FA0"/>
    <w:pPr>
      <w:widowControl/>
      <w:autoSpaceDE/>
      <w:autoSpaceDN/>
      <w:adjustRightInd/>
      <w:spacing w:before="60" w:after="60" w:line="240" w:lineRule="auto"/>
      <w:jc w:val="center"/>
      <w:outlineLvl w:val="1"/>
    </w:pPr>
    <w:rPr>
      <w:rFonts w:eastAsiaTheme="minorHAnsi" w:cstheme="minorBidi"/>
      <w:b/>
      <w:szCs w:val="22"/>
      <w:lang w:eastAsia="en-US"/>
    </w:rPr>
  </w:style>
  <w:style w:type="paragraph" w:customStyle="1" w:styleId="tytu">
    <w:name w:val="tytuł"/>
    <w:basedOn w:val="Normalny"/>
    <w:rsid w:val="00CD2D65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CD2D65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CYT1-cytatnpprzysiegi-pomocniczy">
    <w:name w:val="CYT_1 - cytat np. przysiegi - pomocniczy"/>
    <w:basedOn w:val="CYTcytatnpprzysigi"/>
    <w:qFormat/>
    <w:rsid w:val="00285259"/>
    <w:pPr>
      <w:ind w:left="420" w:right="420"/>
      <w:mirrorIndents w:val="0"/>
      <w:outlineLvl w:val="1"/>
    </w:pPr>
  </w:style>
  <w:style w:type="paragraph" w:customStyle="1" w:styleId="CYT2-cytatnpprzysiegipkt">
    <w:name w:val="CYT_2 - cytat np. przysiegi (pkt)"/>
    <w:basedOn w:val="CYT1-cytatnpprzysiegi-pomocniczy"/>
    <w:qFormat/>
    <w:rsid w:val="00285259"/>
    <w:pPr>
      <w:ind w:left="851" w:hanging="431"/>
    </w:pPr>
  </w:style>
  <w:style w:type="paragraph" w:customStyle="1" w:styleId="CYT3-cytatnpprzysiegilit">
    <w:name w:val="CYT_3 - cytat np. przysiegi (lit)"/>
    <w:basedOn w:val="CYT1-cytatnpprzysiegi-pomocniczy"/>
    <w:qFormat/>
    <w:rsid w:val="00285259"/>
    <w:pPr>
      <w:ind w:left="1191" w:hanging="340"/>
    </w:pPr>
  </w:style>
  <w:style w:type="paragraph" w:customStyle="1" w:styleId="CYT4-cytatnpprzysiegitir">
    <w:name w:val="CYT_4 - cytat np. przysiegi (tir)"/>
    <w:basedOn w:val="CYT1-cytatnpprzysiegi-pomocniczy"/>
    <w:qFormat/>
    <w:rsid w:val="00285259"/>
    <w:pPr>
      <w:ind w:left="1361" w:hanging="170"/>
    </w:pPr>
  </w:style>
  <w:style w:type="paragraph" w:styleId="NormalnyWeb">
    <w:name w:val="Normal (Web)"/>
    <w:basedOn w:val="Normalny"/>
    <w:uiPriority w:val="99"/>
    <w:unhideWhenUsed/>
    <w:rsid w:val="00285259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kapitzlist">
    <w:name w:val="List Paragraph"/>
    <w:basedOn w:val="Normalny"/>
    <w:uiPriority w:val="34"/>
    <w:qFormat/>
    <w:rsid w:val="002852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2852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852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5259"/>
    <w:rPr>
      <w:color w:val="800080" w:themeColor="followedHyperlink"/>
      <w:u w:val="single"/>
    </w:rPr>
  </w:style>
  <w:style w:type="paragraph" w:customStyle="1" w:styleId="artykul">
    <w:name w:val="artykul"/>
    <w:basedOn w:val="Normalny"/>
    <w:qFormat/>
    <w:rsid w:val="00890FA0"/>
    <w:pPr>
      <w:widowControl/>
      <w:autoSpaceDE/>
      <w:autoSpaceDN/>
      <w:adjustRightInd/>
      <w:spacing w:before="60" w:after="60" w:line="240" w:lineRule="auto"/>
      <w:jc w:val="center"/>
      <w:outlineLvl w:val="1"/>
    </w:pPr>
    <w:rPr>
      <w:rFonts w:eastAsiaTheme="minorHAnsi" w:cstheme="minorBidi"/>
      <w:b/>
      <w:szCs w:val="22"/>
      <w:lang w:eastAsia="en-US"/>
    </w:rPr>
  </w:style>
  <w:style w:type="paragraph" w:customStyle="1" w:styleId="tytu">
    <w:name w:val="tytuł"/>
    <w:basedOn w:val="Normalny"/>
    <w:rsid w:val="00CD2D65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CD2D65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53BF3F-9DF8-40D0-8261-ACE7B875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41</Pages>
  <Words>11639</Words>
  <Characters>69834</Characters>
  <Application>Microsoft Office Word</Application>
  <DocSecurity>4</DocSecurity>
  <Lines>581</Lines>
  <Paragraphs>162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2012-04-23T06:39:00Z</cp:lastPrinted>
  <dcterms:created xsi:type="dcterms:W3CDTF">2021-02-26T13:10:00Z</dcterms:created>
  <dcterms:modified xsi:type="dcterms:W3CDTF">2021-02-26T13:10:00Z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