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62" w:rsidRDefault="001F3762" w:rsidP="001F3762">
      <w:pPr>
        <w:pStyle w:val="tytu"/>
      </w:pPr>
      <w:bookmarkStart w:id="0" w:name="_GoBack"/>
      <w:bookmarkEnd w:id="0"/>
    </w:p>
    <w:p w:rsidR="0064317C" w:rsidRDefault="0064317C" w:rsidP="001F3762">
      <w:pPr>
        <w:pStyle w:val="tytu"/>
      </w:pPr>
    </w:p>
    <w:p w:rsidR="001F3762" w:rsidRDefault="001F3762" w:rsidP="00417714">
      <w:pPr>
        <w:pStyle w:val="OZNRODZAKTUtznustawalubrozporzdzenieiorganwydajcy"/>
      </w:pPr>
    </w:p>
    <w:p w:rsidR="001F3762" w:rsidRDefault="001F3762" w:rsidP="00417714">
      <w:pPr>
        <w:pStyle w:val="OZNRODZAKTUtznustawalubrozporzdzenieiorganwydajcy"/>
      </w:pPr>
    </w:p>
    <w:p w:rsidR="001F3762" w:rsidRDefault="001F3762" w:rsidP="00417714">
      <w:pPr>
        <w:pStyle w:val="OZNRODZAKTUtznustawalubrozporzdzenieiorganwydajcy"/>
      </w:pPr>
    </w:p>
    <w:p w:rsidR="00417714" w:rsidRDefault="00417714" w:rsidP="00417714">
      <w:pPr>
        <w:pStyle w:val="OZNRODZAKTUtznustawalubrozporzdzenieiorganwydajcy"/>
      </w:pPr>
      <w:r>
        <w:t>USTAWA</w:t>
      </w:r>
    </w:p>
    <w:p w:rsidR="00417714" w:rsidRDefault="00417714" w:rsidP="00417714">
      <w:pPr>
        <w:pStyle w:val="DATAAKTUdatauchwalenialubwydaniaaktu"/>
      </w:pPr>
      <w:r>
        <w:t>z dnia</w:t>
      </w:r>
      <w:r w:rsidR="001F3762">
        <w:t xml:space="preserve"> 12 grudnia 2019 r.</w:t>
      </w:r>
    </w:p>
    <w:p w:rsidR="00417714" w:rsidRDefault="00417714" w:rsidP="00417714">
      <w:pPr>
        <w:pStyle w:val="TYTUAKTUprzedmiotregulacjiustawylubrozporzdzenia"/>
      </w:pPr>
      <w:r w:rsidRPr="0073683E">
        <w:t xml:space="preserve">o </w:t>
      </w:r>
      <w:r>
        <w:t>zmianie ustawy o podatku od sprzedaży detalicznej</w:t>
      </w:r>
    </w:p>
    <w:p w:rsidR="00417714" w:rsidRPr="000811CF" w:rsidRDefault="00417714" w:rsidP="00417714">
      <w:pPr>
        <w:pStyle w:val="ARTartustawynprozporzdzenia"/>
      </w:pPr>
      <w:r w:rsidRPr="00E71467">
        <w:rPr>
          <w:rStyle w:val="Ppogrubienie"/>
        </w:rPr>
        <w:t>Art.</w:t>
      </w:r>
      <w:r w:rsidRPr="00585745">
        <w:rPr>
          <w:rStyle w:val="Ppogrubienie"/>
        </w:rPr>
        <w:t> 1.</w:t>
      </w:r>
      <w:r>
        <w:t> W ustawie z dnia 6 lipca 2016 r. o podatku od sprzedaży detalicznej (Dz. U. z 2019 r. poz. 1433) art. 11a otrzymuje brzmienie:</w:t>
      </w:r>
    </w:p>
    <w:p w:rsidR="00417714" w:rsidRPr="0073683E" w:rsidRDefault="00417714" w:rsidP="00417714">
      <w:pPr>
        <w:pStyle w:val="ZARTzmartartykuempunktem"/>
      </w:pPr>
      <w:r>
        <w:t>„</w:t>
      </w:r>
      <w:r w:rsidRPr="00986F56">
        <w:t>Art</w:t>
      </w:r>
      <w:r>
        <w:t>. 11a. Przepisy ustawy stosuje się do przychodów ze sprzedaży detalicznej osiągniętych od dnia 1 lipca 2020 r.”.</w:t>
      </w:r>
    </w:p>
    <w:p w:rsidR="00417714" w:rsidRDefault="00417714" w:rsidP="00417714">
      <w:pPr>
        <w:pStyle w:val="ARTartustawynprozporzdzenia"/>
      </w:pPr>
      <w:r w:rsidRPr="00585745">
        <w:rPr>
          <w:rStyle w:val="Ppogrubienie"/>
        </w:rPr>
        <w:t>Art. 2.</w:t>
      </w:r>
      <w:r>
        <w:t> </w:t>
      </w:r>
      <w:r w:rsidRPr="000E4E1D">
        <w:t>Ustawa</w:t>
      </w:r>
      <w:r w:rsidRPr="0073683E">
        <w:t xml:space="preserve"> wchodzi w życie z dniem </w:t>
      </w:r>
      <w:r>
        <w:t>1 stycznia 2020 r.</w:t>
      </w:r>
    </w:p>
    <w:p w:rsidR="001F3762" w:rsidRDefault="001F3762" w:rsidP="00417714">
      <w:pPr>
        <w:pStyle w:val="ARTartustawynprozporzdzenia"/>
      </w:pPr>
    </w:p>
    <w:p w:rsidR="001F3762" w:rsidRDefault="001F3762" w:rsidP="00417714">
      <w:pPr>
        <w:pStyle w:val="ARTartustawynprozporzdzenia"/>
      </w:pPr>
    </w:p>
    <w:p w:rsidR="001F3762" w:rsidRDefault="001F3762" w:rsidP="001F3762">
      <w:pPr>
        <w:pStyle w:val="tekst"/>
        <w:tabs>
          <w:tab w:val="center" w:pos="6804"/>
        </w:tabs>
      </w:pPr>
      <w:r>
        <w:tab/>
      </w:r>
    </w:p>
    <w:p w:rsidR="001F3762" w:rsidRDefault="001F3762" w:rsidP="001F3762">
      <w:pPr>
        <w:pStyle w:val="tekst"/>
        <w:tabs>
          <w:tab w:val="center" w:pos="6804"/>
        </w:tabs>
      </w:pPr>
      <w:r>
        <w:tab/>
        <w:t>MARSZAŁEK SEJMU</w:t>
      </w:r>
    </w:p>
    <w:p w:rsidR="001F3762" w:rsidRDefault="001F3762" w:rsidP="001F3762">
      <w:pPr>
        <w:pStyle w:val="tekst"/>
        <w:tabs>
          <w:tab w:val="center" w:pos="6804"/>
        </w:tabs>
      </w:pPr>
    </w:p>
    <w:p w:rsidR="001F3762" w:rsidRDefault="001F3762" w:rsidP="001F3762">
      <w:pPr>
        <w:pStyle w:val="tekst"/>
        <w:tabs>
          <w:tab w:val="center" w:pos="6804"/>
        </w:tabs>
      </w:pPr>
    </w:p>
    <w:p w:rsidR="001F3762" w:rsidRDefault="001F3762" w:rsidP="001F3762">
      <w:pPr>
        <w:pStyle w:val="tekst"/>
        <w:tabs>
          <w:tab w:val="center" w:pos="6804"/>
        </w:tabs>
      </w:pPr>
    </w:p>
    <w:p w:rsidR="001F3762" w:rsidRDefault="001F3762" w:rsidP="001F3762">
      <w:pPr>
        <w:pStyle w:val="tekst"/>
        <w:tabs>
          <w:tab w:val="center" w:pos="6804"/>
        </w:tabs>
      </w:pPr>
      <w:r>
        <w:tab/>
        <w:t>Elżbieta Witek</w:t>
      </w:r>
    </w:p>
    <w:p w:rsidR="001F3762" w:rsidRDefault="001F3762" w:rsidP="001F3762">
      <w:pPr>
        <w:pStyle w:val="tekst"/>
        <w:tabs>
          <w:tab w:val="left" w:pos="5670"/>
          <w:tab w:val="center" w:pos="6804"/>
        </w:tabs>
      </w:pPr>
    </w:p>
    <w:p w:rsidR="001F3762" w:rsidRDefault="001F3762" w:rsidP="001F3762">
      <w:pPr>
        <w:pStyle w:val="ARTartustawynprozporzdzenia"/>
        <w:tabs>
          <w:tab w:val="center" w:pos="6804"/>
        </w:tabs>
      </w:pPr>
    </w:p>
    <w:p w:rsidR="00417714" w:rsidRPr="00C30411" w:rsidRDefault="00417714" w:rsidP="00417714"/>
    <w:p w:rsidR="005E31CC" w:rsidRPr="00251963" w:rsidRDefault="005E31CC" w:rsidP="00251963">
      <w:pPr>
        <w:rPr>
          <w:rStyle w:val="Ppogrubienie"/>
          <w:b w:val="0"/>
        </w:rPr>
      </w:pPr>
    </w:p>
    <w:sectPr w:rsidR="005E31CC" w:rsidRPr="00251963" w:rsidSect="001F37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AF" w:rsidRDefault="008F72AF">
      <w:r>
        <w:separator/>
      </w:r>
    </w:p>
  </w:endnote>
  <w:endnote w:type="continuationSeparator" w:id="0">
    <w:p w:rsidR="008F72AF" w:rsidRDefault="008F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A4" w:rsidRDefault="00354E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A4" w:rsidRDefault="00354E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A4" w:rsidRDefault="00354E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AF" w:rsidRDefault="008F72AF">
      <w:r>
        <w:separator/>
      </w:r>
    </w:p>
  </w:footnote>
  <w:footnote w:type="continuationSeparator" w:id="0">
    <w:p w:rsidR="008F72AF" w:rsidRDefault="008F7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A4" w:rsidRDefault="00354E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A4" w:rsidRDefault="00354E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7F" w:rsidRPr="00084E7F" w:rsidRDefault="00084E7F" w:rsidP="00084E7F">
    <w:pPr>
      <w:pStyle w:val="Nagwek"/>
      <w:rPr>
        <w:rStyle w:val="Ppogrubienie"/>
      </w:rPr>
    </w:pPr>
    <w:r w:rsidRPr="00084E7F">
      <w:rPr>
        <w:rStyle w:val="Ppogrubienie"/>
      </w:rPr>
      <w:t xml:space="preserve">Liczba stron :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B61363">
      <w:rPr>
        <w:rStyle w:val="Ppogrubienie"/>
        <w:noProof/>
      </w:rPr>
      <w:t>1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Data :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1B7DBA">
      <w:rPr>
        <w:rStyle w:val="Ppogrubienie"/>
        <w:noProof/>
      </w:rPr>
      <w:t>2019-12-13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 Nazwa pliku : 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Pr="00084E7F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 w:rsidR="00B61363">
          <w:rPr>
            <w:rStyle w:val="Ppogrubienie"/>
            <w:noProof/>
          </w:rPr>
          <w:t>V4_1865-4.UN</w:t>
        </w:r>
        <w:r w:rsidRPr="00084E7F">
          <w:rPr>
            <w:rStyle w:val="Ppogrubienie"/>
          </w:rPr>
          <w:fldChar w:fldCharType="end"/>
        </w:r>
        <w:r w:rsidRPr="00084E7F">
          <w:rPr>
            <w:rStyle w:val="Ppogrubienie"/>
          </w:rPr>
          <w:t xml:space="preserve"> 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395835"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:rsidR="00084E7F" w:rsidRPr="00084E7F" w:rsidRDefault="00084E7F" w:rsidP="00084E7F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396B40" wp14:editId="69D45196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D2687DF"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 kadencja/druk nr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7DBA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3762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2DAD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A4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714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317C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325B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8F72AF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1363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1DA7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1F3762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1F3762"/>
    <w:pPr>
      <w:widowControl/>
      <w:overflowPunct w:val="0"/>
      <w:spacing w:after="80" w:line="240" w:lineRule="auto"/>
      <w:jc w:val="both"/>
      <w:textAlignment w:val="baseline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1F3762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1F3762"/>
    <w:pPr>
      <w:widowControl/>
      <w:overflowPunct w:val="0"/>
      <w:spacing w:after="80" w:line="240" w:lineRule="auto"/>
      <w:jc w:val="both"/>
      <w:textAlignment w:val="baseline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D14A89-29C7-4179-A273-CBA99EA4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75</Words>
  <Characters>369</Characters>
  <Application>Microsoft Office Word</Application>
  <DocSecurity>4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2</cp:revision>
  <cp:lastPrinted>2019-12-12T13:36:00Z</cp:lastPrinted>
  <dcterms:created xsi:type="dcterms:W3CDTF">2019-12-13T11:01:00Z</dcterms:created>
  <dcterms:modified xsi:type="dcterms:W3CDTF">2019-12-13T11:01:00Z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